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ook w:val="01E0" w:firstRow="1" w:lastRow="1" w:firstColumn="1" w:lastColumn="1" w:noHBand="0" w:noVBand="0"/>
      </w:tblPr>
      <w:tblGrid>
        <w:gridCol w:w="5150"/>
        <w:gridCol w:w="4421"/>
      </w:tblGrid>
      <w:tr w:rsidR="002E189D">
        <w:tc>
          <w:tcPr>
            <w:tcW w:w="5149" w:type="dxa"/>
          </w:tcPr>
          <w:p w:rsidR="002E189D" w:rsidRPr="001E66F2" w:rsidRDefault="002E189D">
            <w:pPr>
              <w:tabs>
                <w:tab w:val="left" w:pos="6255"/>
              </w:tabs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21" w:type="dxa"/>
          </w:tcPr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Начальник ГКУ «Отдел 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социальной защиты населения</w:t>
            </w:r>
          </w:p>
          <w:p w:rsidR="002E189D" w:rsidRDefault="008B7682">
            <w:pPr>
              <w:tabs>
                <w:tab w:val="left" w:pos="6255"/>
              </w:tabs>
              <w:jc w:val="right"/>
              <w:rPr>
                <w:b/>
              </w:rPr>
            </w:pPr>
            <w:proofErr w:type="spellStart"/>
            <w:r>
              <w:rPr>
                <w:b/>
              </w:rPr>
              <w:t>Суземского</w:t>
            </w:r>
            <w:proofErr w:type="spellEnd"/>
            <w:r>
              <w:rPr>
                <w:b/>
              </w:rPr>
              <w:t xml:space="preserve"> района</w:t>
            </w:r>
            <w:r w:rsidR="002E189D">
              <w:rPr>
                <w:b/>
              </w:rPr>
              <w:t>»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  <w:r>
              <w:rPr>
                <w:b/>
              </w:rPr>
              <w:t>______________</w:t>
            </w:r>
            <w:r w:rsidR="00115BFA">
              <w:rPr>
                <w:b/>
              </w:rPr>
              <w:t>Е.И. Козлова</w:t>
            </w:r>
          </w:p>
          <w:p w:rsidR="002E189D" w:rsidRDefault="002E189D">
            <w:pPr>
              <w:tabs>
                <w:tab w:val="left" w:pos="6255"/>
              </w:tabs>
              <w:jc w:val="right"/>
              <w:rPr>
                <w:b/>
              </w:rPr>
            </w:pPr>
          </w:p>
          <w:p w:rsidR="002E189D" w:rsidRDefault="002E189D" w:rsidP="00115BFA">
            <w:pPr>
              <w:tabs>
                <w:tab w:val="left" w:pos="6255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</w:rPr>
              <w:t>«___»_____________202</w:t>
            </w:r>
            <w:r w:rsidR="00115BFA">
              <w:rPr>
                <w:b/>
              </w:rPr>
              <w:t>4</w:t>
            </w:r>
            <w:r>
              <w:rPr>
                <w:b/>
              </w:rPr>
              <w:t xml:space="preserve"> года</w:t>
            </w:r>
          </w:p>
        </w:tc>
      </w:tr>
    </w:tbl>
    <w:p w:rsidR="002E189D" w:rsidRDefault="002E189D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РАБОТЫ</w:t>
      </w:r>
    </w:p>
    <w:p w:rsidR="002E189D" w:rsidRDefault="002E189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государственного казенного  учреждения Брянской области</w:t>
      </w:r>
    </w:p>
    <w:p w:rsidR="002E189D" w:rsidRDefault="002E18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«Отдел социальной защиты населения </w:t>
      </w:r>
      <w:proofErr w:type="spellStart"/>
      <w:r w:rsidR="008B7682">
        <w:rPr>
          <w:sz w:val="28"/>
          <w:szCs w:val="28"/>
        </w:rPr>
        <w:t>Суземского</w:t>
      </w:r>
      <w:proofErr w:type="spellEnd"/>
      <w:r w:rsidR="008B7682">
        <w:rPr>
          <w:sz w:val="28"/>
          <w:szCs w:val="28"/>
        </w:rPr>
        <w:t xml:space="preserve"> района»</w:t>
      </w: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115B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E189D" w:rsidRDefault="002E189D">
      <w:pPr>
        <w:pStyle w:val="ConsPlusTitle"/>
        <w:widowControl/>
        <w:jc w:val="center"/>
        <w:rPr>
          <w:rFonts w:ascii="Times New Roman" w:hAnsi="Times New Roman" w:cs="Times New Roman"/>
          <w:szCs w:val="24"/>
        </w:rPr>
      </w:pPr>
    </w:p>
    <w:tbl>
      <w:tblPr>
        <w:tblW w:w="96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632"/>
        <w:gridCol w:w="3813"/>
        <w:gridCol w:w="22"/>
        <w:gridCol w:w="31"/>
        <w:gridCol w:w="1791"/>
        <w:gridCol w:w="3345"/>
      </w:tblGrid>
      <w:tr w:rsidR="002E189D" w:rsidTr="007B2ED7">
        <w:tc>
          <w:tcPr>
            <w:tcW w:w="632" w:type="dxa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35" w:type="dxa"/>
            <w:gridSpan w:val="2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822" w:type="dxa"/>
            <w:gridSpan w:val="2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45" w:type="dxa"/>
          </w:tcPr>
          <w:p w:rsidR="002E189D" w:rsidRDefault="002E189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2E189D" w:rsidTr="007B2ED7">
        <w:tc>
          <w:tcPr>
            <w:tcW w:w="632" w:type="dxa"/>
          </w:tcPr>
          <w:p w:rsidR="002E189D" w:rsidRDefault="002E189D">
            <w:pPr>
              <w:jc w:val="center"/>
            </w:pPr>
            <w:r>
              <w:t>1</w:t>
            </w:r>
          </w:p>
        </w:tc>
        <w:tc>
          <w:tcPr>
            <w:tcW w:w="3835" w:type="dxa"/>
            <w:gridSpan w:val="2"/>
          </w:tcPr>
          <w:p w:rsidR="002E189D" w:rsidRDefault="002E189D">
            <w:pPr>
              <w:jc w:val="center"/>
            </w:pPr>
            <w:r>
              <w:t>2</w:t>
            </w:r>
          </w:p>
        </w:tc>
        <w:tc>
          <w:tcPr>
            <w:tcW w:w="1822" w:type="dxa"/>
            <w:gridSpan w:val="2"/>
          </w:tcPr>
          <w:p w:rsidR="002E189D" w:rsidRDefault="002E189D">
            <w:pPr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2E189D" w:rsidRDefault="002E189D">
            <w:pPr>
              <w:jc w:val="center"/>
            </w:pPr>
            <w:r>
              <w:t>4</w:t>
            </w:r>
          </w:p>
        </w:tc>
      </w:tr>
      <w:tr w:rsidR="002E189D" w:rsidTr="007B2ED7">
        <w:tc>
          <w:tcPr>
            <w:tcW w:w="9634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 Общие организационные мероприятия</w:t>
            </w:r>
          </w:p>
        </w:tc>
      </w:tr>
      <w:tr w:rsidR="00EE6210" w:rsidTr="007B2ED7">
        <w:tc>
          <w:tcPr>
            <w:tcW w:w="632" w:type="dxa"/>
          </w:tcPr>
          <w:p w:rsidR="00EE6210" w:rsidRDefault="00EE6210">
            <w:pPr>
              <w:jc w:val="center"/>
            </w:pPr>
            <w:r>
              <w:t>1.1.</w:t>
            </w:r>
          </w:p>
        </w:tc>
        <w:tc>
          <w:tcPr>
            <w:tcW w:w="3835" w:type="dxa"/>
            <w:gridSpan w:val="2"/>
          </w:tcPr>
          <w:p w:rsidR="00EE6210" w:rsidRPr="001D31FB" w:rsidRDefault="00EE6210" w:rsidP="00EE6210">
            <w:r w:rsidRPr="001D31FB">
              <w:t>Руководство работой учреждения, координирование деятельности</w:t>
            </w:r>
          </w:p>
        </w:tc>
        <w:tc>
          <w:tcPr>
            <w:tcW w:w="1822" w:type="dxa"/>
            <w:gridSpan w:val="2"/>
          </w:tcPr>
          <w:p w:rsidR="00EE6210" w:rsidRPr="001D31FB" w:rsidRDefault="007266B7" w:rsidP="007266B7">
            <w:pPr>
              <w:jc w:val="center"/>
            </w:pPr>
            <w:r w:rsidRPr="001D31FB">
              <w:t>е</w:t>
            </w:r>
            <w:r w:rsidR="00EE6210" w:rsidRPr="001D31FB">
              <w:t>жедневно</w:t>
            </w:r>
          </w:p>
        </w:tc>
        <w:tc>
          <w:tcPr>
            <w:tcW w:w="3345" w:type="dxa"/>
          </w:tcPr>
          <w:p w:rsidR="00EE6210" w:rsidRPr="001D31FB" w:rsidRDefault="00970D17" w:rsidP="007266B7">
            <w:pPr>
              <w:jc w:val="center"/>
            </w:pPr>
            <w:r w:rsidRPr="001D31FB">
              <w:t>начальник</w:t>
            </w:r>
          </w:p>
        </w:tc>
      </w:tr>
      <w:tr w:rsidR="00EE6210" w:rsidTr="007B2ED7">
        <w:tc>
          <w:tcPr>
            <w:tcW w:w="632" w:type="dxa"/>
          </w:tcPr>
          <w:p w:rsidR="00EE6210" w:rsidRDefault="007266B7">
            <w:pPr>
              <w:jc w:val="center"/>
            </w:pPr>
            <w:r>
              <w:t>1.2</w:t>
            </w:r>
          </w:p>
        </w:tc>
        <w:tc>
          <w:tcPr>
            <w:tcW w:w="3835" w:type="dxa"/>
            <w:gridSpan w:val="2"/>
          </w:tcPr>
          <w:p w:rsidR="00EE6210" w:rsidRPr="00594F50" w:rsidRDefault="007266B7" w:rsidP="007266B7">
            <w:pPr>
              <w:jc w:val="both"/>
            </w:pPr>
            <w:r w:rsidRPr="00594F50">
              <w:rPr>
                <w:color w:val="3F3F3F"/>
                <w:w w:val="90"/>
              </w:rPr>
              <w:t>Прием</w:t>
            </w:r>
            <w:r w:rsidRPr="00594F50">
              <w:rPr>
                <w:color w:val="3F3F3F"/>
                <w:spacing w:val="13"/>
              </w:rPr>
              <w:t xml:space="preserve"> </w:t>
            </w:r>
            <w:r w:rsidRPr="00594F50">
              <w:rPr>
                <w:color w:val="343434"/>
                <w:w w:val="90"/>
              </w:rPr>
              <w:t>и</w:t>
            </w:r>
            <w:r w:rsidRPr="00594F50">
              <w:rPr>
                <w:color w:val="343434"/>
                <w:spacing w:val="4"/>
              </w:rPr>
              <w:t xml:space="preserve"> </w:t>
            </w:r>
            <w:r w:rsidRPr="00594F50">
              <w:rPr>
                <w:color w:val="262626"/>
                <w:w w:val="90"/>
              </w:rPr>
              <w:t>консультации</w:t>
            </w:r>
            <w:r w:rsidRPr="00594F50">
              <w:rPr>
                <w:color w:val="262626"/>
                <w:spacing w:val="25"/>
              </w:rPr>
              <w:t xml:space="preserve"> </w:t>
            </w:r>
            <w:r w:rsidRPr="00594F50">
              <w:rPr>
                <w:color w:val="464646"/>
                <w:spacing w:val="-2"/>
                <w:w w:val="90"/>
              </w:rPr>
              <w:t>граждан по вопросам деятельности учреждения</w:t>
            </w:r>
          </w:p>
        </w:tc>
        <w:tc>
          <w:tcPr>
            <w:tcW w:w="1822" w:type="dxa"/>
            <w:gridSpan w:val="2"/>
          </w:tcPr>
          <w:p w:rsidR="00EE6210" w:rsidRPr="00594F50" w:rsidRDefault="007266B7" w:rsidP="007266B7">
            <w:pPr>
              <w:jc w:val="center"/>
            </w:pPr>
            <w:r w:rsidRPr="00594F50">
              <w:t>ежедневно</w:t>
            </w:r>
          </w:p>
        </w:tc>
        <w:tc>
          <w:tcPr>
            <w:tcW w:w="3345" w:type="dxa"/>
          </w:tcPr>
          <w:p w:rsidR="00EE6210" w:rsidRPr="00594F50" w:rsidRDefault="00970D17" w:rsidP="007266B7">
            <w:pPr>
              <w:jc w:val="center"/>
            </w:pPr>
            <w:r w:rsidRPr="00594F50">
              <w:t>начальник, заместитель начальника</w:t>
            </w:r>
          </w:p>
        </w:tc>
      </w:tr>
      <w:tr w:rsidR="00EE6210" w:rsidTr="007B2ED7">
        <w:tc>
          <w:tcPr>
            <w:tcW w:w="632" w:type="dxa"/>
          </w:tcPr>
          <w:p w:rsidR="00EE6210" w:rsidRDefault="007266B7">
            <w:pPr>
              <w:jc w:val="center"/>
            </w:pPr>
            <w:r>
              <w:t>1.3</w:t>
            </w:r>
          </w:p>
        </w:tc>
        <w:tc>
          <w:tcPr>
            <w:tcW w:w="3835" w:type="dxa"/>
            <w:gridSpan w:val="2"/>
          </w:tcPr>
          <w:p w:rsidR="00EE6210" w:rsidRPr="00594F50" w:rsidRDefault="007266B7" w:rsidP="007266B7">
            <w:pPr>
              <w:widowControl w:val="0"/>
              <w:suppressAutoHyphens w:val="0"/>
              <w:autoSpaceDE w:val="0"/>
              <w:autoSpaceDN w:val="0"/>
              <w:spacing w:line="232" w:lineRule="exact"/>
              <w:ind w:left="134"/>
              <w:jc w:val="both"/>
            </w:pPr>
            <w:r w:rsidRPr="00594F50">
              <w:rPr>
                <w:rFonts w:eastAsia="Cambria"/>
                <w:color w:val="242424"/>
                <w:w w:val="90"/>
                <w:lang w:eastAsia="en-US"/>
              </w:rPr>
              <w:t xml:space="preserve">Проведение </w:t>
            </w:r>
            <w:r w:rsidRPr="00594F50">
              <w:rPr>
                <w:rFonts w:eastAsia="Cambria"/>
                <w:color w:val="313131"/>
                <w:w w:val="90"/>
                <w:lang w:eastAsia="en-US"/>
              </w:rPr>
              <w:t>еженедельной</w:t>
            </w:r>
            <w:r w:rsidRPr="00594F50">
              <w:rPr>
                <w:rFonts w:eastAsia="Cambria"/>
                <w:color w:val="313131"/>
                <w:spacing w:val="60"/>
                <w:lang w:eastAsia="en-US"/>
              </w:rPr>
              <w:t xml:space="preserve"> </w:t>
            </w:r>
            <w:r w:rsidRPr="00594F50">
              <w:rPr>
                <w:rFonts w:eastAsia="Cambria"/>
                <w:color w:val="313131"/>
                <w:w w:val="90"/>
                <w:lang w:eastAsia="en-US"/>
              </w:rPr>
              <w:t>плановой</w:t>
            </w:r>
            <w:r w:rsidRPr="00594F50">
              <w:rPr>
                <w:rFonts w:eastAsia="Cambria"/>
                <w:color w:val="313131"/>
                <w:spacing w:val="53"/>
                <w:lang w:eastAsia="en-US"/>
              </w:rPr>
              <w:t xml:space="preserve"> </w:t>
            </w:r>
            <w:r w:rsidRPr="00594F50">
              <w:rPr>
                <w:rFonts w:eastAsia="Cambria"/>
                <w:color w:val="343434"/>
                <w:w w:val="90"/>
                <w:lang w:eastAsia="en-US"/>
              </w:rPr>
              <w:t>встречи</w:t>
            </w:r>
            <w:r w:rsidRPr="00594F50">
              <w:rPr>
                <w:rFonts w:eastAsia="Cambria"/>
                <w:color w:val="343434"/>
                <w:spacing w:val="40"/>
                <w:lang w:eastAsia="en-US"/>
              </w:rPr>
              <w:t xml:space="preserve"> </w:t>
            </w:r>
            <w:proofErr w:type="gramStart"/>
            <w:r w:rsidRPr="00594F50">
              <w:rPr>
                <w:rFonts w:eastAsia="Cambria"/>
                <w:color w:val="383838"/>
                <w:w w:val="90"/>
                <w:lang w:eastAsia="en-US"/>
              </w:rPr>
              <w:t>с</w:t>
            </w:r>
            <w:proofErr w:type="gramEnd"/>
            <w:r w:rsidRPr="00594F50">
              <w:rPr>
                <w:rFonts w:eastAsia="Cambria"/>
                <w:color w:val="383838"/>
                <w:spacing w:val="37"/>
                <w:lang w:eastAsia="en-US"/>
              </w:rPr>
              <w:t xml:space="preserve"> </w:t>
            </w:r>
            <w:r w:rsidRPr="00594F50">
              <w:rPr>
                <w:rFonts w:eastAsia="Cambria"/>
                <w:color w:val="383838"/>
                <w:w w:val="90"/>
                <w:lang w:eastAsia="en-US"/>
              </w:rPr>
              <w:t>специалистами</w:t>
            </w:r>
            <w:r w:rsidRPr="00594F50">
              <w:rPr>
                <w:rFonts w:eastAsia="Cambria"/>
                <w:color w:val="383838"/>
                <w:spacing w:val="56"/>
                <w:lang w:eastAsia="en-US"/>
              </w:rPr>
              <w:t xml:space="preserve"> </w:t>
            </w:r>
            <w:r w:rsidRPr="00594F50">
              <w:rPr>
                <w:rFonts w:eastAsia="Cambria"/>
                <w:color w:val="313131"/>
                <w:w w:val="90"/>
                <w:lang w:eastAsia="en-US"/>
              </w:rPr>
              <w:t>отдела</w:t>
            </w:r>
            <w:r w:rsidRPr="00594F50">
              <w:rPr>
                <w:rFonts w:eastAsia="Cambria"/>
                <w:color w:val="313131"/>
                <w:spacing w:val="53"/>
                <w:lang w:eastAsia="en-US"/>
              </w:rPr>
              <w:t xml:space="preserve"> </w:t>
            </w:r>
            <w:r w:rsidRPr="00594F50">
              <w:rPr>
                <w:rFonts w:eastAsia="Cambria"/>
                <w:color w:val="343434"/>
                <w:w w:val="90"/>
                <w:lang w:eastAsia="en-US"/>
              </w:rPr>
              <w:t>по</w:t>
            </w:r>
            <w:r w:rsidRPr="00594F50">
              <w:rPr>
                <w:rFonts w:eastAsia="Cambria"/>
                <w:color w:val="343434"/>
                <w:spacing w:val="39"/>
                <w:lang w:eastAsia="en-US"/>
              </w:rPr>
              <w:t xml:space="preserve"> </w:t>
            </w:r>
            <w:r w:rsidRPr="00594F50">
              <w:rPr>
                <w:rFonts w:eastAsia="Cambria"/>
                <w:color w:val="0C0C0C"/>
                <w:spacing w:val="-2"/>
                <w:w w:val="90"/>
                <w:lang w:eastAsia="en-US"/>
              </w:rPr>
              <w:t xml:space="preserve">текущим </w:t>
            </w:r>
            <w:r w:rsidRPr="00594F50">
              <w:rPr>
                <w:rFonts w:eastAsia="Cambria"/>
                <w:color w:val="4B4B4B"/>
                <w:spacing w:val="-2"/>
                <w:lang w:eastAsia="en-US"/>
              </w:rPr>
              <w:t>вопросам</w:t>
            </w:r>
          </w:p>
        </w:tc>
        <w:tc>
          <w:tcPr>
            <w:tcW w:w="1822" w:type="dxa"/>
            <w:gridSpan w:val="2"/>
          </w:tcPr>
          <w:p w:rsidR="00EE6210" w:rsidRPr="00594F50" w:rsidRDefault="007266B7" w:rsidP="007266B7">
            <w:pPr>
              <w:jc w:val="center"/>
            </w:pPr>
            <w:r w:rsidRPr="00594F50">
              <w:t>каждый понедельник</w:t>
            </w:r>
          </w:p>
        </w:tc>
        <w:tc>
          <w:tcPr>
            <w:tcW w:w="3345" w:type="dxa"/>
          </w:tcPr>
          <w:p w:rsidR="00EE6210" w:rsidRPr="00594F50" w:rsidRDefault="00970D17" w:rsidP="007266B7">
            <w:pPr>
              <w:jc w:val="center"/>
            </w:pPr>
            <w:r w:rsidRPr="00594F50">
              <w:t>начальник</w:t>
            </w:r>
          </w:p>
        </w:tc>
      </w:tr>
      <w:tr w:rsidR="00EE6210" w:rsidTr="007B2ED7">
        <w:tc>
          <w:tcPr>
            <w:tcW w:w="632" w:type="dxa"/>
          </w:tcPr>
          <w:p w:rsidR="00EE6210" w:rsidRDefault="007266B7">
            <w:pPr>
              <w:jc w:val="center"/>
            </w:pPr>
            <w:r>
              <w:t>1.4</w:t>
            </w:r>
          </w:p>
        </w:tc>
        <w:tc>
          <w:tcPr>
            <w:tcW w:w="3835" w:type="dxa"/>
            <w:gridSpan w:val="2"/>
          </w:tcPr>
          <w:p w:rsidR="00EE6210" w:rsidRPr="001D31FB" w:rsidRDefault="007266B7">
            <w:r w:rsidRPr="001D31FB">
              <w:rPr>
                <w:color w:val="2D2D2D"/>
                <w:w w:val="85"/>
                <w:sz w:val="25"/>
              </w:rPr>
              <w:t>Разработка</w:t>
            </w:r>
            <w:r w:rsidRPr="001D31FB">
              <w:rPr>
                <w:color w:val="2D2D2D"/>
                <w:spacing w:val="7"/>
                <w:sz w:val="25"/>
              </w:rPr>
              <w:t xml:space="preserve"> </w:t>
            </w:r>
            <w:r w:rsidRPr="001D31FB">
              <w:rPr>
                <w:color w:val="111111"/>
                <w:w w:val="85"/>
                <w:sz w:val="25"/>
              </w:rPr>
              <w:t>локальных</w:t>
            </w:r>
            <w:r w:rsidRPr="001D31FB">
              <w:rPr>
                <w:color w:val="111111"/>
                <w:spacing w:val="11"/>
                <w:sz w:val="25"/>
              </w:rPr>
              <w:t xml:space="preserve"> </w:t>
            </w:r>
            <w:r w:rsidRPr="001D31FB">
              <w:rPr>
                <w:color w:val="2F2F2F"/>
                <w:w w:val="85"/>
                <w:sz w:val="25"/>
              </w:rPr>
              <w:t>нормативных</w:t>
            </w:r>
            <w:r w:rsidRPr="001D31FB">
              <w:rPr>
                <w:color w:val="2F2F2F"/>
                <w:spacing w:val="17"/>
                <w:sz w:val="25"/>
              </w:rPr>
              <w:t xml:space="preserve"> </w:t>
            </w:r>
            <w:r w:rsidRPr="001D31FB">
              <w:rPr>
                <w:color w:val="282828"/>
                <w:w w:val="85"/>
                <w:sz w:val="25"/>
              </w:rPr>
              <w:t>актов</w:t>
            </w:r>
            <w:r w:rsidRPr="001D31FB">
              <w:rPr>
                <w:color w:val="282828"/>
                <w:spacing w:val="-7"/>
                <w:sz w:val="25"/>
              </w:rPr>
              <w:t xml:space="preserve"> </w:t>
            </w:r>
            <w:r w:rsidRPr="001D31FB">
              <w:rPr>
                <w:color w:val="3D3D3D"/>
                <w:w w:val="85"/>
                <w:sz w:val="25"/>
              </w:rPr>
              <w:t>по</w:t>
            </w:r>
            <w:r w:rsidRPr="001D31FB">
              <w:rPr>
                <w:color w:val="3D3D3D"/>
                <w:spacing w:val="-4"/>
                <w:w w:val="85"/>
                <w:sz w:val="25"/>
              </w:rPr>
              <w:t xml:space="preserve"> </w:t>
            </w:r>
            <w:r w:rsidRPr="001D31FB">
              <w:rPr>
                <w:color w:val="161616"/>
                <w:w w:val="85"/>
                <w:sz w:val="25"/>
              </w:rPr>
              <w:t>основной</w:t>
            </w:r>
            <w:r w:rsidRPr="001D31FB">
              <w:rPr>
                <w:color w:val="161616"/>
                <w:sz w:val="25"/>
              </w:rPr>
              <w:t xml:space="preserve"> </w:t>
            </w:r>
            <w:r w:rsidRPr="001D31FB">
              <w:rPr>
                <w:color w:val="3D3D3D"/>
                <w:w w:val="85"/>
                <w:sz w:val="25"/>
              </w:rPr>
              <w:t>деятельности</w:t>
            </w:r>
            <w:r w:rsidRPr="001D31FB">
              <w:rPr>
                <w:color w:val="3D3D3D"/>
                <w:spacing w:val="8"/>
                <w:sz w:val="25"/>
              </w:rPr>
              <w:t xml:space="preserve"> </w:t>
            </w:r>
            <w:r w:rsidRPr="001D31FB">
              <w:rPr>
                <w:color w:val="2F2F2F"/>
                <w:spacing w:val="-2"/>
                <w:w w:val="85"/>
                <w:sz w:val="25"/>
              </w:rPr>
              <w:t>учреждения</w:t>
            </w:r>
          </w:p>
        </w:tc>
        <w:tc>
          <w:tcPr>
            <w:tcW w:w="1822" w:type="dxa"/>
            <w:gridSpan w:val="2"/>
          </w:tcPr>
          <w:p w:rsidR="007266B7" w:rsidRPr="001D31FB" w:rsidRDefault="007266B7" w:rsidP="007266B7">
            <w:pPr>
              <w:jc w:val="center"/>
            </w:pPr>
            <w:r w:rsidRPr="001D31FB">
              <w:t>по мере необходимости</w:t>
            </w:r>
          </w:p>
          <w:p w:rsidR="00EE6210" w:rsidRPr="001D31FB" w:rsidRDefault="00EE6210" w:rsidP="007266B7">
            <w:pPr>
              <w:jc w:val="center"/>
            </w:pPr>
          </w:p>
        </w:tc>
        <w:tc>
          <w:tcPr>
            <w:tcW w:w="3345" w:type="dxa"/>
          </w:tcPr>
          <w:p w:rsidR="007266B7" w:rsidRPr="001D31FB" w:rsidRDefault="00970D17" w:rsidP="007266B7">
            <w:pPr>
              <w:jc w:val="center"/>
            </w:pPr>
            <w:r w:rsidRPr="001D31FB">
              <w:t xml:space="preserve">начальник, заместитель начальника </w:t>
            </w:r>
          </w:p>
          <w:p w:rsidR="00EE6210" w:rsidRPr="001D31FB" w:rsidRDefault="00EE6210" w:rsidP="00CA42CC">
            <w:pPr>
              <w:jc w:val="center"/>
            </w:pPr>
          </w:p>
        </w:tc>
      </w:tr>
      <w:tr w:rsidR="00EE6210" w:rsidTr="007B2ED7">
        <w:tc>
          <w:tcPr>
            <w:tcW w:w="632" w:type="dxa"/>
          </w:tcPr>
          <w:p w:rsidR="00EE6210" w:rsidRDefault="007266B7">
            <w:pPr>
              <w:jc w:val="center"/>
            </w:pPr>
            <w:r>
              <w:t>1.5</w:t>
            </w:r>
          </w:p>
        </w:tc>
        <w:tc>
          <w:tcPr>
            <w:tcW w:w="3835" w:type="dxa"/>
            <w:gridSpan w:val="2"/>
          </w:tcPr>
          <w:p w:rsidR="00EE6210" w:rsidRPr="001D31FB" w:rsidRDefault="007266B7" w:rsidP="007266B7">
            <w:r w:rsidRPr="001D31FB">
              <w:t>Организация работы с документами, письменными и устными обращениями</w:t>
            </w:r>
            <w:r w:rsidR="001D31FB" w:rsidRPr="001D31FB">
              <w:t xml:space="preserve"> </w:t>
            </w:r>
            <w:r w:rsidRPr="001D31FB">
              <w:t>граждан, поступающими</w:t>
            </w:r>
            <w:r w:rsidR="001D31FB" w:rsidRPr="001D31FB">
              <w:t xml:space="preserve"> в отдел. </w:t>
            </w:r>
            <w:proofErr w:type="gramStart"/>
            <w:r w:rsidR="001D31FB" w:rsidRPr="001D31FB">
              <w:t>Контроль за</w:t>
            </w:r>
            <w:proofErr w:type="gramEnd"/>
            <w:r w:rsidR="001D31FB" w:rsidRPr="001D31FB">
              <w:t xml:space="preserve"> сроками исполнения. </w:t>
            </w:r>
          </w:p>
        </w:tc>
        <w:tc>
          <w:tcPr>
            <w:tcW w:w="1822" w:type="dxa"/>
            <w:gridSpan w:val="2"/>
          </w:tcPr>
          <w:p w:rsidR="00EE6210" w:rsidRPr="001D31FB" w:rsidRDefault="001D31FB" w:rsidP="00CA42CC">
            <w:pPr>
              <w:jc w:val="center"/>
            </w:pPr>
            <w:r>
              <w:t>в течение года</w:t>
            </w:r>
          </w:p>
        </w:tc>
        <w:tc>
          <w:tcPr>
            <w:tcW w:w="3345" w:type="dxa"/>
          </w:tcPr>
          <w:p w:rsidR="001D31FB" w:rsidRPr="001D31FB" w:rsidRDefault="00970D17" w:rsidP="001D31FB">
            <w:pPr>
              <w:jc w:val="center"/>
            </w:pPr>
            <w:r w:rsidRPr="001D31FB">
              <w:t>начальник, заместитель начальника</w:t>
            </w:r>
            <w:r>
              <w:t xml:space="preserve">, </w:t>
            </w:r>
            <w:proofErr w:type="gramStart"/>
            <w:r>
              <w:t>ответственные</w:t>
            </w:r>
            <w:proofErr w:type="gramEnd"/>
            <w:r w:rsidRPr="001D31FB">
              <w:t xml:space="preserve"> </w:t>
            </w:r>
          </w:p>
          <w:p w:rsidR="00EE6210" w:rsidRPr="001D31FB" w:rsidRDefault="00EE6210" w:rsidP="00CA42CC">
            <w:pPr>
              <w:jc w:val="center"/>
            </w:pPr>
          </w:p>
        </w:tc>
      </w:tr>
      <w:tr w:rsidR="00EE6210" w:rsidTr="007B2ED7">
        <w:tc>
          <w:tcPr>
            <w:tcW w:w="632" w:type="dxa"/>
          </w:tcPr>
          <w:p w:rsidR="00EE6210" w:rsidRDefault="007266B7">
            <w:pPr>
              <w:jc w:val="center"/>
            </w:pPr>
            <w:r>
              <w:t>1.6</w:t>
            </w:r>
          </w:p>
        </w:tc>
        <w:tc>
          <w:tcPr>
            <w:tcW w:w="3835" w:type="dxa"/>
            <w:gridSpan w:val="2"/>
          </w:tcPr>
          <w:p w:rsidR="00EE6210" w:rsidRDefault="001D31FB">
            <w:r>
              <w:t xml:space="preserve">Участие в совещаниях, </w:t>
            </w:r>
            <w:proofErr w:type="gramStart"/>
            <w:r>
              <w:t>видео-конференциях</w:t>
            </w:r>
            <w:proofErr w:type="gramEnd"/>
            <w:r>
              <w:t xml:space="preserve"> проводимых Департаментом</w:t>
            </w:r>
          </w:p>
        </w:tc>
        <w:tc>
          <w:tcPr>
            <w:tcW w:w="1822" w:type="dxa"/>
            <w:gridSpan w:val="2"/>
          </w:tcPr>
          <w:p w:rsidR="00EE6210" w:rsidRDefault="001D31FB" w:rsidP="00CA42CC">
            <w:pPr>
              <w:jc w:val="center"/>
            </w:pPr>
            <w:r>
              <w:t>согласно плану Департамента</w:t>
            </w:r>
          </w:p>
        </w:tc>
        <w:tc>
          <w:tcPr>
            <w:tcW w:w="3345" w:type="dxa"/>
          </w:tcPr>
          <w:p w:rsidR="00EE6210" w:rsidRDefault="00970D17" w:rsidP="00CA42CC">
            <w:pPr>
              <w:jc w:val="center"/>
            </w:pPr>
            <w:r w:rsidRPr="001D31FB">
              <w:t>начальник</w:t>
            </w:r>
          </w:p>
        </w:tc>
      </w:tr>
      <w:tr w:rsidR="007266B7" w:rsidTr="007B2ED7">
        <w:tc>
          <w:tcPr>
            <w:tcW w:w="632" w:type="dxa"/>
          </w:tcPr>
          <w:p w:rsidR="007266B7" w:rsidRDefault="007266B7">
            <w:pPr>
              <w:jc w:val="center"/>
            </w:pPr>
            <w:r>
              <w:t>1.7</w:t>
            </w:r>
          </w:p>
        </w:tc>
        <w:tc>
          <w:tcPr>
            <w:tcW w:w="3835" w:type="dxa"/>
            <w:gridSpan w:val="2"/>
          </w:tcPr>
          <w:p w:rsidR="007266B7" w:rsidRDefault="001D31FB">
            <w:r>
              <w:t>Организация взаимодействия между учреждением и другими органами для соблюдения законодательства в сфере предоставления мер социальной поддержки</w:t>
            </w:r>
          </w:p>
        </w:tc>
        <w:tc>
          <w:tcPr>
            <w:tcW w:w="1822" w:type="dxa"/>
            <w:gridSpan w:val="2"/>
          </w:tcPr>
          <w:p w:rsidR="001D31FB" w:rsidRPr="001D31FB" w:rsidRDefault="001D31FB" w:rsidP="001D31FB">
            <w:pPr>
              <w:jc w:val="center"/>
            </w:pPr>
            <w:r w:rsidRPr="001D31FB">
              <w:t>по мере необходимости</w:t>
            </w:r>
          </w:p>
          <w:p w:rsidR="007266B7" w:rsidRDefault="007266B7" w:rsidP="00CA42CC">
            <w:pPr>
              <w:jc w:val="center"/>
            </w:pPr>
          </w:p>
        </w:tc>
        <w:tc>
          <w:tcPr>
            <w:tcW w:w="3345" w:type="dxa"/>
          </w:tcPr>
          <w:p w:rsidR="001D31FB" w:rsidRPr="001D31FB" w:rsidRDefault="00970D17" w:rsidP="001D31FB">
            <w:pPr>
              <w:jc w:val="center"/>
            </w:pPr>
            <w:r w:rsidRPr="001D31FB">
              <w:t>начальник</w:t>
            </w:r>
          </w:p>
          <w:p w:rsidR="007266B7" w:rsidRDefault="007266B7" w:rsidP="00CA42CC">
            <w:pPr>
              <w:jc w:val="center"/>
            </w:pPr>
          </w:p>
        </w:tc>
      </w:tr>
      <w:tr w:rsidR="007266B7" w:rsidTr="007B2ED7">
        <w:tc>
          <w:tcPr>
            <w:tcW w:w="632" w:type="dxa"/>
          </w:tcPr>
          <w:p w:rsidR="007266B7" w:rsidRDefault="007266B7">
            <w:pPr>
              <w:jc w:val="center"/>
            </w:pPr>
            <w:r>
              <w:t>1.8</w:t>
            </w:r>
          </w:p>
        </w:tc>
        <w:tc>
          <w:tcPr>
            <w:tcW w:w="3835" w:type="dxa"/>
            <w:gridSpan w:val="2"/>
          </w:tcPr>
          <w:p w:rsidR="007266B7" w:rsidRDefault="001D31FB">
            <w:r>
              <w:t xml:space="preserve">Участие в судах всех инстанций в целях защиты прав и интересов отдела, </w:t>
            </w:r>
            <w:r w:rsidR="00E031E4">
              <w:t>подготовка отзывов, мнений и пояснений на исковые заявления</w:t>
            </w:r>
          </w:p>
        </w:tc>
        <w:tc>
          <w:tcPr>
            <w:tcW w:w="1822" w:type="dxa"/>
            <w:gridSpan w:val="2"/>
          </w:tcPr>
          <w:p w:rsidR="007266B7" w:rsidRDefault="00E031E4" w:rsidP="00CA42CC">
            <w:pPr>
              <w:jc w:val="center"/>
            </w:pPr>
            <w:r>
              <w:t>в течение года</w:t>
            </w:r>
          </w:p>
        </w:tc>
        <w:tc>
          <w:tcPr>
            <w:tcW w:w="3345" w:type="dxa"/>
          </w:tcPr>
          <w:p w:rsidR="007266B7" w:rsidRDefault="00594F50" w:rsidP="00CA42CC">
            <w:pPr>
              <w:jc w:val="center"/>
            </w:pPr>
            <w:r>
              <w:t>ведущий специалист</w:t>
            </w:r>
          </w:p>
        </w:tc>
      </w:tr>
      <w:tr w:rsidR="007266B7" w:rsidTr="007B2ED7">
        <w:tc>
          <w:tcPr>
            <w:tcW w:w="632" w:type="dxa"/>
          </w:tcPr>
          <w:p w:rsidR="007266B7" w:rsidRDefault="007266B7">
            <w:pPr>
              <w:jc w:val="center"/>
            </w:pPr>
            <w:r>
              <w:t>1.9</w:t>
            </w:r>
          </w:p>
        </w:tc>
        <w:tc>
          <w:tcPr>
            <w:tcW w:w="3835" w:type="dxa"/>
            <w:gridSpan w:val="2"/>
          </w:tcPr>
          <w:p w:rsidR="007266B7" w:rsidRDefault="0029269D">
            <w:r>
              <w:t>Взаимодействие с общественными местными организациями по вопросам социальной защиты ветеранов, инвалидов</w:t>
            </w:r>
          </w:p>
        </w:tc>
        <w:tc>
          <w:tcPr>
            <w:tcW w:w="1822" w:type="dxa"/>
            <w:gridSpan w:val="2"/>
          </w:tcPr>
          <w:p w:rsidR="007266B7" w:rsidRDefault="0029269D" w:rsidP="00CA42CC">
            <w:pPr>
              <w:jc w:val="center"/>
            </w:pPr>
            <w:r>
              <w:t>в течение года</w:t>
            </w:r>
          </w:p>
        </w:tc>
        <w:tc>
          <w:tcPr>
            <w:tcW w:w="3345" w:type="dxa"/>
          </w:tcPr>
          <w:p w:rsidR="007266B7" w:rsidRDefault="0029269D" w:rsidP="00CA42CC">
            <w:pPr>
              <w:jc w:val="center"/>
            </w:pPr>
            <w:r>
              <w:t>начальник</w:t>
            </w:r>
          </w:p>
        </w:tc>
      </w:tr>
      <w:tr w:rsidR="007266B7" w:rsidTr="007B2ED7">
        <w:tc>
          <w:tcPr>
            <w:tcW w:w="632" w:type="dxa"/>
          </w:tcPr>
          <w:p w:rsidR="007266B7" w:rsidRDefault="007266B7">
            <w:pPr>
              <w:jc w:val="center"/>
            </w:pPr>
            <w:r>
              <w:t>1.10</w:t>
            </w:r>
          </w:p>
        </w:tc>
        <w:tc>
          <w:tcPr>
            <w:tcW w:w="3835" w:type="dxa"/>
            <w:gridSpan w:val="2"/>
          </w:tcPr>
          <w:p w:rsidR="007266B7" w:rsidRDefault="0029269D" w:rsidP="0029269D">
            <w:r>
              <w:t xml:space="preserve">Подготовка и проведение заседаний комиссии по соблюдению требований к служебному поведению и </w:t>
            </w:r>
            <w:r>
              <w:lastRenderedPageBreak/>
              <w:t>урегулированию конфликта интересов. Проведение разъяснительной работы с сотрудниками  учреждения по вопросам противодействия коррупции.</w:t>
            </w:r>
          </w:p>
        </w:tc>
        <w:tc>
          <w:tcPr>
            <w:tcW w:w="1822" w:type="dxa"/>
            <w:gridSpan w:val="2"/>
          </w:tcPr>
          <w:p w:rsidR="0029269D" w:rsidRPr="001D31FB" w:rsidRDefault="0029269D" w:rsidP="0029269D">
            <w:pPr>
              <w:jc w:val="center"/>
            </w:pPr>
            <w:r w:rsidRPr="001D31FB">
              <w:lastRenderedPageBreak/>
              <w:t>по мере необходимости</w:t>
            </w:r>
          </w:p>
          <w:p w:rsidR="007266B7" w:rsidRDefault="007266B7" w:rsidP="00CA42CC">
            <w:pPr>
              <w:jc w:val="center"/>
            </w:pPr>
          </w:p>
        </w:tc>
        <w:tc>
          <w:tcPr>
            <w:tcW w:w="3345" w:type="dxa"/>
          </w:tcPr>
          <w:p w:rsidR="007266B7" w:rsidRDefault="0029269D" w:rsidP="00CA42CC">
            <w:pPr>
              <w:jc w:val="center"/>
            </w:pPr>
            <w:r w:rsidRPr="001D31FB">
              <w:t>заместитель начальника</w:t>
            </w:r>
          </w:p>
        </w:tc>
      </w:tr>
      <w:tr w:rsidR="007266B7" w:rsidTr="007B2ED7">
        <w:tc>
          <w:tcPr>
            <w:tcW w:w="632" w:type="dxa"/>
          </w:tcPr>
          <w:p w:rsidR="007266B7" w:rsidRDefault="007266B7">
            <w:pPr>
              <w:jc w:val="center"/>
            </w:pPr>
            <w:r>
              <w:lastRenderedPageBreak/>
              <w:t>1.11</w:t>
            </w:r>
          </w:p>
        </w:tc>
        <w:tc>
          <w:tcPr>
            <w:tcW w:w="3835" w:type="dxa"/>
            <w:gridSpan w:val="2"/>
          </w:tcPr>
          <w:p w:rsidR="007266B7" w:rsidRDefault="0029269D" w:rsidP="0029269D">
            <w:r>
              <w:t>Проведение мероприятий по пожарной безопасности, охране труда, оказанию доврачебной помощи, электробезопасности, энергоснабжению, ГО и ЧС, антитеррористической защищенности.</w:t>
            </w:r>
          </w:p>
        </w:tc>
        <w:tc>
          <w:tcPr>
            <w:tcW w:w="1822" w:type="dxa"/>
            <w:gridSpan w:val="2"/>
          </w:tcPr>
          <w:p w:rsidR="007266B7" w:rsidRDefault="0029269D" w:rsidP="00CA42CC">
            <w:pPr>
              <w:jc w:val="center"/>
            </w:pPr>
            <w:r>
              <w:t>по отдельному плану</w:t>
            </w:r>
          </w:p>
        </w:tc>
        <w:tc>
          <w:tcPr>
            <w:tcW w:w="3345" w:type="dxa"/>
          </w:tcPr>
          <w:p w:rsidR="0029269D" w:rsidRPr="001D31FB" w:rsidRDefault="00970D17" w:rsidP="00970D17">
            <w:pPr>
              <w:jc w:val="center"/>
            </w:pPr>
            <w:r w:rsidRPr="001D31FB">
              <w:t>начальник, заместитель начальника</w:t>
            </w:r>
            <w:r>
              <w:t xml:space="preserve">, </w:t>
            </w:r>
            <w:proofErr w:type="gramStart"/>
            <w:r>
              <w:t>ответственные</w:t>
            </w:r>
            <w:proofErr w:type="gramEnd"/>
          </w:p>
          <w:p w:rsidR="007266B7" w:rsidRDefault="007266B7" w:rsidP="00970D17">
            <w:pPr>
              <w:jc w:val="center"/>
            </w:pPr>
          </w:p>
        </w:tc>
      </w:tr>
      <w:tr w:rsidR="00C2020C" w:rsidTr="007B2ED7">
        <w:tc>
          <w:tcPr>
            <w:tcW w:w="632" w:type="dxa"/>
          </w:tcPr>
          <w:p w:rsidR="00C2020C" w:rsidRDefault="00C2020C" w:rsidP="00970D17">
            <w:pPr>
              <w:jc w:val="center"/>
            </w:pPr>
            <w:r>
              <w:t>1.1</w:t>
            </w:r>
            <w:r w:rsidR="00970D17">
              <w:t>2</w:t>
            </w:r>
          </w:p>
        </w:tc>
        <w:tc>
          <w:tcPr>
            <w:tcW w:w="3835" w:type="dxa"/>
            <w:gridSpan w:val="2"/>
          </w:tcPr>
          <w:p w:rsidR="00C2020C" w:rsidRDefault="00C2020C" w:rsidP="0029269D">
            <w:r>
              <w:t xml:space="preserve">Участие в заседании комиссии по делам несовершеннолетних и защите их прав при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</w:t>
            </w:r>
          </w:p>
        </w:tc>
        <w:tc>
          <w:tcPr>
            <w:tcW w:w="1822" w:type="dxa"/>
            <w:gridSpan w:val="2"/>
          </w:tcPr>
          <w:p w:rsidR="00C2020C" w:rsidRDefault="00594F50" w:rsidP="00CA42CC">
            <w:pPr>
              <w:jc w:val="center"/>
            </w:pPr>
            <w:r>
              <w:t>п</w:t>
            </w:r>
            <w:r w:rsidR="00C2020C">
              <w:t>о вызову</w:t>
            </w:r>
          </w:p>
        </w:tc>
        <w:tc>
          <w:tcPr>
            <w:tcW w:w="3345" w:type="dxa"/>
          </w:tcPr>
          <w:p w:rsidR="00C2020C" w:rsidRPr="001D31FB" w:rsidRDefault="00AE4C78" w:rsidP="00970D17">
            <w:pPr>
              <w:jc w:val="center"/>
            </w:pPr>
            <w:r>
              <w:t>н</w:t>
            </w:r>
            <w:r w:rsidR="00C2020C">
              <w:t>ачальник</w:t>
            </w:r>
          </w:p>
        </w:tc>
      </w:tr>
      <w:tr w:rsidR="00594F50" w:rsidTr="007B2ED7">
        <w:tc>
          <w:tcPr>
            <w:tcW w:w="632" w:type="dxa"/>
          </w:tcPr>
          <w:p w:rsidR="00594F50" w:rsidRDefault="00594F50" w:rsidP="00970D17">
            <w:pPr>
              <w:jc w:val="center"/>
            </w:pPr>
            <w:r>
              <w:t>1.13</w:t>
            </w:r>
          </w:p>
        </w:tc>
        <w:tc>
          <w:tcPr>
            <w:tcW w:w="3835" w:type="dxa"/>
            <w:gridSpan w:val="2"/>
          </w:tcPr>
          <w:p w:rsidR="00594F50" w:rsidRDefault="00594F50" w:rsidP="0029269D">
            <w:r>
              <w:t>Участие в заседаниях координационного совета по реализации основных направлений семейной и демографической политики</w:t>
            </w:r>
          </w:p>
        </w:tc>
        <w:tc>
          <w:tcPr>
            <w:tcW w:w="1822" w:type="dxa"/>
            <w:gridSpan w:val="2"/>
          </w:tcPr>
          <w:p w:rsidR="00594F50" w:rsidRDefault="00594F50" w:rsidP="00594F50">
            <w:pPr>
              <w:jc w:val="center"/>
            </w:pPr>
            <w:r w:rsidRPr="00D25CB6">
              <w:t>по вызову</w:t>
            </w:r>
          </w:p>
        </w:tc>
        <w:tc>
          <w:tcPr>
            <w:tcW w:w="3345" w:type="dxa"/>
          </w:tcPr>
          <w:p w:rsidR="00594F50" w:rsidRDefault="00594F50" w:rsidP="00970D17">
            <w:pPr>
              <w:jc w:val="center"/>
            </w:pPr>
            <w:r>
              <w:t>начальник</w:t>
            </w:r>
          </w:p>
        </w:tc>
      </w:tr>
      <w:tr w:rsidR="00594F50" w:rsidTr="007B2ED7">
        <w:tc>
          <w:tcPr>
            <w:tcW w:w="632" w:type="dxa"/>
          </w:tcPr>
          <w:p w:rsidR="00594F50" w:rsidRDefault="00594F50" w:rsidP="00970D17">
            <w:pPr>
              <w:jc w:val="center"/>
            </w:pPr>
            <w:r>
              <w:t>1.14</w:t>
            </w:r>
          </w:p>
        </w:tc>
        <w:tc>
          <w:tcPr>
            <w:tcW w:w="3835" w:type="dxa"/>
            <w:gridSpan w:val="2"/>
          </w:tcPr>
          <w:p w:rsidR="00594F50" w:rsidRDefault="00594F50" w:rsidP="00AE4C78">
            <w:r>
              <w:t xml:space="preserve">Участие в заседании муниципальной рабочей группы при главе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 по вопросам оказания поддержки участникам специальной военной операции  членам их семей.</w:t>
            </w:r>
          </w:p>
        </w:tc>
        <w:tc>
          <w:tcPr>
            <w:tcW w:w="1822" w:type="dxa"/>
            <w:gridSpan w:val="2"/>
          </w:tcPr>
          <w:p w:rsidR="00594F50" w:rsidRDefault="00594F50" w:rsidP="00594F50">
            <w:pPr>
              <w:jc w:val="center"/>
            </w:pPr>
            <w:r w:rsidRPr="00D25CB6">
              <w:t>по вызову</w:t>
            </w:r>
          </w:p>
        </w:tc>
        <w:tc>
          <w:tcPr>
            <w:tcW w:w="3345" w:type="dxa"/>
          </w:tcPr>
          <w:p w:rsidR="00594F50" w:rsidRDefault="00594F50" w:rsidP="00970D17">
            <w:pPr>
              <w:jc w:val="center"/>
            </w:pPr>
            <w:r>
              <w:t>начальник</w:t>
            </w:r>
          </w:p>
        </w:tc>
      </w:tr>
      <w:tr w:rsidR="00EE6210" w:rsidTr="007B2ED7">
        <w:tc>
          <w:tcPr>
            <w:tcW w:w="632" w:type="dxa"/>
          </w:tcPr>
          <w:p w:rsidR="00EE6210" w:rsidRPr="00963A81" w:rsidRDefault="00EE6210" w:rsidP="007266B7">
            <w:r w:rsidRPr="00963A81">
              <w:t>2.</w:t>
            </w:r>
          </w:p>
        </w:tc>
        <w:tc>
          <w:tcPr>
            <w:tcW w:w="3835" w:type="dxa"/>
            <w:gridSpan w:val="2"/>
          </w:tcPr>
          <w:p w:rsidR="00EE6210" w:rsidRPr="00963A81" w:rsidRDefault="00EE6210" w:rsidP="007266B7">
            <w:r w:rsidRPr="00963A81">
              <w:t>Проведение общей планерки со специалистами ГКУ ОСЗН</w:t>
            </w:r>
          </w:p>
        </w:tc>
        <w:tc>
          <w:tcPr>
            <w:tcW w:w="1822" w:type="dxa"/>
            <w:gridSpan w:val="2"/>
          </w:tcPr>
          <w:p w:rsidR="00EE6210" w:rsidRPr="00963A81" w:rsidRDefault="00EE6210" w:rsidP="007266B7">
            <w:r w:rsidRPr="00963A81">
              <w:t>еженедельно по пятницам</w:t>
            </w:r>
          </w:p>
        </w:tc>
        <w:tc>
          <w:tcPr>
            <w:tcW w:w="3345" w:type="dxa"/>
          </w:tcPr>
          <w:p w:rsidR="00EE6210" w:rsidRDefault="00C2020C" w:rsidP="00970D17">
            <w:pPr>
              <w:jc w:val="center"/>
            </w:pPr>
            <w:r>
              <w:t>начальник</w:t>
            </w:r>
          </w:p>
        </w:tc>
      </w:tr>
      <w:tr w:rsidR="002E189D" w:rsidTr="007B2ED7">
        <w:tc>
          <w:tcPr>
            <w:tcW w:w="632" w:type="dxa"/>
          </w:tcPr>
          <w:p w:rsidR="002E189D" w:rsidRDefault="00D235BA">
            <w:pPr>
              <w:jc w:val="center"/>
            </w:pPr>
            <w:r>
              <w:t>3</w:t>
            </w:r>
            <w:r w:rsidR="002E189D">
              <w:t>.</w:t>
            </w:r>
          </w:p>
        </w:tc>
        <w:tc>
          <w:tcPr>
            <w:tcW w:w="3835" w:type="dxa"/>
            <w:gridSpan w:val="2"/>
          </w:tcPr>
          <w:p w:rsidR="002E189D" w:rsidRDefault="002E189D">
            <w:r>
              <w:t>Личный прием граждан</w:t>
            </w:r>
          </w:p>
        </w:tc>
        <w:tc>
          <w:tcPr>
            <w:tcW w:w="1822" w:type="dxa"/>
            <w:gridSpan w:val="2"/>
          </w:tcPr>
          <w:p w:rsidR="002E189D" w:rsidRDefault="002E189D" w:rsidP="00CA42CC">
            <w:pPr>
              <w:jc w:val="center"/>
            </w:pPr>
            <w:r>
              <w:t>понедельник-пятница 9.00-17.00</w:t>
            </w:r>
          </w:p>
        </w:tc>
        <w:tc>
          <w:tcPr>
            <w:tcW w:w="3345" w:type="dxa"/>
          </w:tcPr>
          <w:p w:rsidR="002E189D" w:rsidRDefault="00970D17" w:rsidP="00970D17">
            <w:pPr>
              <w:jc w:val="center"/>
            </w:pPr>
            <w:r>
              <w:t>начальник, заместитель начальника, ведущие специалисты</w:t>
            </w:r>
          </w:p>
        </w:tc>
      </w:tr>
      <w:tr w:rsidR="002E189D" w:rsidTr="007B2ED7">
        <w:tc>
          <w:tcPr>
            <w:tcW w:w="632" w:type="dxa"/>
          </w:tcPr>
          <w:p w:rsidR="002E189D" w:rsidRDefault="00D235BA">
            <w:pPr>
              <w:jc w:val="center"/>
            </w:pPr>
            <w:r>
              <w:t>4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D235BA">
            <w:pPr>
              <w:jc w:val="center"/>
            </w:pPr>
            <w:r>
              <w:t>4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D235BA">
            <w:pPr>
              <w:jc w:val="center"/>
            </w:pPr>
            <w:r>
              <w:t>4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D235BA">
            <w:pPr>
              <w:jc w:val="center"/>
            </w:pPr>
            <w:r>
              <w:t>4</w:t>
            </w:r>
            <w:r w:rsidR="002E189D">
              <w:t>.3</w:t>
            </w:r>
          </w:p>
          <w:p w:rsidR="002E189D" w:rsidRDefault="002E189D">
            <w:pPr>
              <w:jc w:val="center"/>
            </w:pPr>
          </w:p>
          <w:p w:rsidR="002E189D" w:rsidRDefault="002E189D"/>
        </w:tc>
        <w:tc>
          <w:tcPr>
            <w:tcW w:w="383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>Повышение квалификационного уровня специалистов ГКУ ОСЗН:</w:t>
            </w:r>
          </w:p>
          <w:p w:rsidR="002E189D" w:rsidRDefault="002E189D"/>
          <w:p w:rsidR="002E189D" w:rsidRDefault="002E189D">
            <w:r>
              <w:t>Проведение техучебы со специалистами отдела по изучению нормативных документов, изменений в законодательстве</w:t>
            </w:r>
          </w:p>
          <w:p w:rsidR="002E189D" w:rsidRDefault="002E189D"/>
          <w:p w:rsidR="002E189D" w:rsidRDefault="002E189D"/>
          <w:p w:rsidR="002E189D" w:rsidRDefault="002E189D">
            <w:r>
              <w:t>Анализ ошибок при назначении и выплате пособий и компенсаций с обсуждением на общем совещании</w:t>
            </w:r>
          </w:p>
          <w:p w:rsidR="002E189D" w:rsidRDefault="002E189D"/>
          <w:p w:rsidR="002E189D" w:rsidRDefault="002E189D">
            <w:r>
              <w:t xml:space="preserve">Анализ результатов проверок личных дел </w:t>
            </w:r>
          </w:p>
        </w:tc>
        <w:tc>
          <w:tcPr>
            <w:tcW w:w="1822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2-я, 4-я пятница месяца (по отдельным планам)</w:t>
            </w:r>
          </w:p>
          <w:p w:rsidR="002E189D" w:rsidRDefault="002E189D" w:rsidP="00CA42CC">
            <w:pPr>
              <w:jc w:val="center"/>
            </w:pPr>
            <w:r>
              <w:t>ежеквартально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по результатам</w:t>
            </w:r>
          </w:p>
          <w:p w:rsidR="002E189D" w:rsidRDefault="002E189D" w:rsidP="00CA42CC">
            <w:pPr>
              <w:jc w:val="center"/>
            </w:pPr>
            <w:r>
              <w:t>проверки</w:t>
            </w:r>
          </w:p>
        </w:tc>
        <w:tc>
          <w:tcPr>
            <w:tcW w:w="3345" w:type="dxa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D235BA" w:rsidRDefault="00970D17" w:rsidP="00CA42CC">
            <w:pPr>
              <w:jc w:val="center"/>
            </w:pPr>
            <w:r>
              <w:t>заместитель начальника, ведущие специалисты</w:t>
            </w:r>
          </w:p>
          <w:p w:rsidR="00D235BA" w:rsidRDefault="00D235BA" w:rsidP="00CA42CC">
            <w:pPr>
              <w:jc w:val="center"/>
            </w:pPr>
          </w:p>
          <w:p w:rsidR="00D235BA" w:rsidRDefault="00D235BA" w:rsidP="00CA42CC">
            <w:pPr>
              <w:jc w:val="center"/>
            </w:pPr>
          </w:p>
          <w:p w:rsidR="002E189D" w:rsidRDefault="00970D17" w:rsidP="00CA42CC">
            <w:pPr>
              <w:jc w:val="center"/>
            </w:pPr>
            <w:r>
              <w:t>начальник,</w:t>
            </w:r>
          </w:p>
          <w:p w:rsidR="002E189D" w:rsidRDefault="00970D17" w:rsidP="00CA42CC">
            <w:pPr>
              <w:jc w:val="center"/>
            </w:pPr>
            <w:r>
              <w:t>заместитель начальника</w:t>
            </w:r>
          </w:p>
          <w:p w:rsidR="002E189D" w:rsidRDefault="00970D17" w:rsidP="00CA42CC">
            <w:pPr>
              <w:jc w:val="center"/>
            </w:pPr>
            <w:r>
              <w:t>ведущие специалисты</w:t>
            </w:r>
          </w:p>
          <w:p w:rsidR="00970D17" w:rsidRDefault="00970D17" w:rsidP="00CA42CC">
            <w:pPr>
              <w:jc w:val="center"/>
            </w:pPr>
          </w:p>
          <w:p w:rsidR="002E189D" w:rsidRDefault="00970D17" w:rsidP="00CA42CC">
            <w:pPr>
              <w:jc w:val="center"/>
            </w:pPr>
            <w:r>
              <w:t>начальник,</w:t>
            </w:r>
          </w:p>
          <w:p w:rsidR="002E189D" w:rsidRDefault="00970D17" w:rsidP="00CA42CC">
            <w:pPr>
              <w:jc w:val="center"/>
            </w:pPr>
            <w:r>
              <w:t>заместитель начальника</w:t>
            </w:r>
          </w:p>
          <w:p w:rsidR="002E189D" w:rsidRDefault="00970D17" w:rsidP="00CA42CC">
            <w:pPr>
              <w:jc w:val="center"/>
            </w:pPr>
            <w:r>
              <w:t>ведущие специалисты</w:t>
            </w:r>
          </w:p>
        </w:tc>
      </w:tr>
      <w:tr w:rsidR="002E189D" w:rsidTr="007B2ED7">
        <w:tc>
          <w:tcPr>
            <w:tcW w:w="632" w:type="dxa"/>
          </w:tcPr>
          <w:p w:rsidR="002E189D" w:rsidRDefault="00AD5AA7">
            <w:pPr>
              <w:jc w:val="center"/>
            </w:pPr>
            <w:r>
              <w:t>5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CC7224">
            <w:pPr>
              <w:jc w:val="center"/>
            </w:pPr>
            <w:r>
              <w:t>5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C7224" w:rsidRDefault="00CC7224">
            <w:pPr>
              <w:jc w:val="center"/>
            </w:pPr>
          </w:p>
          <w:p w:rsidR="002E189D" w:rsidRDefault="00CC7224">
            <w:pPr>
              <w:jc w:val="center"/>
            </w:pPr>
            <w:r>
              <w:t>5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CC7224" w:rsidRDefault="00CC7224">
            <w:pPr>
              <w:jc w:val="center"/>
            </w:pPr>
          </w:p>
          <w:p w:rsidR="00970D17" w:rsidRDefault="00970D17">
            <w:pPr>
              <w:jc w:val="center"/>
            </w:pPr>
          </w:p>
          <w:p w:rsidR="002E189D" w:rsidRDefault="00CC7224">
            <w:pPr>
              <w:jc w:val="center"/>
            </w:pPr>
            <w:r>
              <w:t>5</w:t>
            </w:r>
            <w:r w:rsidR="002E189D">
              <w:t>.3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594F50">
            <w:pPr>
              <w:jc w:val="center"/>
            </w:pPr>
            <w:r>
              <w:t>5.4</w:t>
            </w:r>
          </w:p>
          <w:p w:rsidR="002E189D" w:rsidRDefault="002E189D">
            <w:pPr>
              <w:jc w:val="center"/>
            </w:pPr>
          </w:p>
        </w:tc>
        <w:tc>
          <w:tcPr>
            <w:tcW w:w="383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Информирование населения:</w:t>
            </w:r>
          </w:p>
          <w:p w:rsidR="002E189D" w:rsidRDefault="002E189D"/>
          <w:p w:rsidR="002E189D" w:rsidRDefault="002E189D">
            <w:r>
              <w:t xml:space="preserve">Проведение дней открытых дверей по информированию населения о </w:t>
            </w:r>
            <w:r>
              <w:lastRenderedPageBreak/>
              <w:t>мерах социальной поддержки</w:t>
            </w:r>
          </w:p>
          <w:p w:rsidR="00CC7224" w:rsidRDefault="00CC7224"/>
          <w:p w:rsidR="002E189D" w:rsidRDefault="002E189D">
            <w:r>
              <w:t xml:space="preserve">Размещение информации на сайте ОСЗН, на сайте </w:t>
            </w:r>
            <w:r w:rsidR="00CC7224">
              <w:t xml:space="preserve"> сообщества </w:t>
            </w:r>
            <w:r w:rsidR="00CC7224" w:rsidRPr="00CC7224">
              <w:t xml:space="preserve"> </w:t>
            </w:r>
            <w:r w:rsidR="00CC7224">
              <w:rPr>
                <w:lang w:val="en-US"/>
              </w:rPr>
              <w:t>VK</w:t>
            </w:r>
            <w:r>
              <w:t>, на информационных стендах ГКУ ОСЗН</w:t>
            </w:r>
          </w:p>
          <w:p w:rsidR="00CC7224" w:rsidRDefault="00CC7224"/>
          <w:p w:rsidR="00594F50" w:rsidRDefault="002E189D">
            <w:r>
              <w:t>Размещение информации в СМИ.</w:t>
            </w:r>
          </w:p>
          <w:p w:rsidR="00594F50" w:rsidRPr="00594F50" w:rsidRDefault="00594F50" w:rsidP="00594F50"/>
          <w:p w:rsidR="00594F50" w:rsidRDefault="00594F50" w:rsidP="00594F50"/>
          <w:p w:rsidR="002E189D" w:rsidRPr="00594F50" w:rsidRDefault="00594F50" w:rsidP="00594F50">
            <w:r>
              <w:t xml:space="preserve">Размещение памяток о мерах социальной поддержки для граждан в организациях и предприятиях </w:t>
            </w:r>
            <w:proofErr w:type="spellStart"/>
            <w:r>
              <w:t>Суземского</w:t>
            </w:r>
            <w:proofErr w:type="spellEnd"/>
            <w:r>
              <w:t xml:space="preserve"> района.</w:t>
            </w:r>
          </w:p>
        </w:tc>
        <w:tc>
          <w:tcPr>
            <w:tcW w:w="1822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CC7224" w:rsidRDefault="00CC7224" w:rsidP="00CA42CC">
            <w:pPr>
              <w:jc w:val="center"/>
            </w:pPr>
          </w:p>
          <w:p w:rsidR="00CC7224" w:rsidRPr="001E66F2" w:rsidRDefault="00CC7224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CC7224" w:rsidRDefault="00CC7224" w:rsidP="00CA42CC">
            <w:pPr>
              <w:jc w:val="center"/>
            </w:pPr>
          </w:p>
          <w:p w:rsidR="00970D17" w:rsidRDefault="00970D17" w:rsidP="00CA42CC">
            <w:pPr>
              <w:jc w:val="center"/>
            </w:pPr>
          </w:p>
          <w:p w:rsidR="00594F50" w:rsidRDefault="00CA42CC" w:rsidP="00CA42CC">
            <w:pPr>
              <w:jc w:val="center"/>
            </w:pPr>
            <w:r>
              <w:t>в</w:t>
            </w:r>
            <w:r w:rsidR="002E189D">
              <w:t xml:space="preserve"> течение года</w:t>
            </w:r>
          </w:p>
          <w:p w:rsidR="00594F50" w:rsidRPr="00594F50" w:rsidRDefault="00594F50" w:rsidP="00594F50"/>
          <w:p w:rsidR="00594F50" w:rsidRPr="00594F50" w:rsidRDefault="00594F50" w:rsidP="00594F50"/>
          <w:p w:rsidR="00594F50" w:rsidRDefault="00594F50" w:rsidP="00594F50"/>
          <w:p w:rsidR="002E189D" w:rsidRPr="00594F50" w:rsidRDefault="00594F50" w:rsidP="00594F50">
            <w:r>
              <w:t>в течение года</w:t>
            </w:r>
          </w:p>
        </w:tc>
        <w:tc>
          <w:tcPr>
            <w:tcW w:w="3345" w:type="dxa"/>
          </w:tcPr>
          <w:p w:rsidR="002E189D" w:rsidRDefault="002E189D" w:rsidP="00CA42CC">
            <w:pPr>
              <w:jc w:val="center"/>
            </w:pPr>
          </w:p>
          <w:p w:rsidR="00970D17" w:rsidRDefault="00970D17" w:rsidP="00970D17">
            <w:pPr>
              <w:jc w:val="center"/>
            </w:pPr>
            <w:r>
              <w:t>начальник,</w:t>
            </w:r>
          </w:p>
          <w:p w:rsidR="00970D17" w:rsidRDefault="00970D17" w:rsidP="00970D17">
            <w:pPr>
              <w:jc w:val="center"/>
            </w:pPr>
            <w:r>
              <w:t>заместитель начальника</w:t>
            </w:r>
          </w:p>
          <w:p w:rsidR="002E189D" w:rsidRDefault="00970D17" w:rsidP="00970D17">
            <w:pPr>
              <w:jc w:val="center"/>
            </w:pPr>
            <w:r>
              <w:t>ведущие специалисты</w:t>
            </w:r>
          </w:p>
          <w:p w:rsidR="00CC7224" w:rsidRDefault="00CC7224" w:rsidP="00970D17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970D17" w:rsidP="00CA42CC">
            <w:pPr>
              <w:jc w:val="center"/>
            </w:pPr>
            <w:r>
              <w:t>ответственные</w:t>
            </w:r>
          </w:p>
          <w:p w:rsidR="00970D17" w:rsidRDefault="00970D17" w:rsidP="00CA42CC">
            <w:pPr>
              <w:jc w:val="center"/>
            </w:pPr>
          </w:p>
          <w:p w:rsidR="00970D17" w:rsidRDefault="00970D17" w:rsidP="00CA42CC">
            <w:pPr>
              <w:jc w:val="center"/>
            </w:pPr>
          </w:p>
          <w:p w:rsidR="00594F50" w:rsidRDefault="00594F50" w:rsidP="00970D17">
            <w:pPr>
              <w:jc w:val="center"/>
            </w:pPr>
          </w:p>
          <w:p w:rsidR="00594F50" w:rsidRDefault="00594F50" w:rsidP="00970D17">
            <w:pPr>
              <w:jc w:val="center"/>
            </w:pPr>
          </w:p>
          <w:p w:rsidR="00970D17" w:rsidRDefault="00970D17" w:rsidP="00970D17">
            <w:pPr>
              <w:jc w:val="center"/>
            </w:pPr>
            <w:r>
              <w:t>заместитель начальника</w:t>
            </w:r>
          </w:p>
          <w:p w:rsidR="00594F50" w:rsidRDefault="00970D17" w:rsidP="00970D17">
            <w:pPr>
              <w:jc w:val="center"/>
            </w:pPr>
            <w:r>
              <w:t xml:space="preserve">ведущие специалисты </w:t>
            </w:r>
          </w:p>
          <w:p w:rsidR="00594F50" w:rsidRPr="00594F50" w:rsidRDefault="00594F50" w:rsidP="00594F50"/>
          <w:p w:rsidR="00594F50" w:rsidRDefault="00594F50" w:rsidP="00594F50"/>
          <w:p w:rsidR="00594F50" w:rsidRDefault="00594F50" w:rsidP="00594F50">
            <w:pPr>
              <w:jc w:val="center"/>
            </w:pPr>
            <w:r>
              <w:t>заместитель начальника</w:t>
            </w:r>
          </w:p>
          <w:p w:rsidR="002E189D" w:rsidRPr="00594F50" w:rsidRDefault="00594F50" w:rsidP="00594F50">
            <w:r>
              <w:t>ведущие специалисты</w:t>
            </w:r>
          </w:p>
        </w:tc>
      </w:tr>
      <w:tr w:rsidR="00970D17" w:rsidTr="007B2ED7">
        <w:tc>
          <w:tcPr>
            <w:tcW w:w="632" w:type="dxa"/>
          </w:tcPr>
          <w:p w:rsidR="00970D17" w:rsidRDefault="00970D17">
            <w:pPr>
              <w:jc w:val="center"/>
            </w:pPr>
            <w:r>
              <w:lastRenderedPageBreak/>
              <w:t>5.4</w:t>
            </w:r>
          </w:p>
        </w:tc>
        <w:tc>
          <w:tcPr>
            <w:tcW w:w="3835" w:type="dxa"/>
            <w:gridSpan w:val="2"/>
          </w:tcPr>
          <w:p w:rsidR="00970D17" w:rsidRDefault="00970D17">
            <w:pPr>
              <w:rPr>
                <w:u w:val="single"/>
              </w:rPr>
            </w:pPr>
            <w:r>
              <w:rPr>
                <w:u w:val="single"/>
              </w:rPr>
              <w:t xml:space="preserve">Подготовка информации для размещения на </w:t>
            </w:r>
            <w:proofErr w:type="spellStart"/>
            <w:r>
              <w:rPr>
                <w:u w:val="single"/>
              </w:rPr>
              <w:t>сайтеДепартамента</w:t>
            </w:r>
            <w:proofErr w:type="spellEnd"/>
          </w:p>
        </w:tc>
        <w:tc>
          <w:tcPr>
            <w:tcW w:w="1822" w:type="dxa"/>
            <w:gridSpan w:val="2"/>
          </w:tcPr>
          <w:p w:rsidR="00970D17" w:rsidRDefault="00970D17" w:rsidP="00CA42CC">
            <w:pPr>
              <w:jc w:val="center"/>
            </w:pPr>
            <w:r>
              <w:t>по плану</w:t>
            </w:r>
          </w:p>
        </w:tc>
        <w:tc>
          <w:tcPr>
            <w:tcW w:w="3345" w:type="dxa"/>
          </w:tcPr>
          <w:p w:rsidR="00970D17" w:rsidRDefault="00970D17" w:rsidP="00970D17">
            <w:pPr>
              <w:jc w:val="center"/>
            </w:pPr>
            <w:r>
              <w:t>заместитель начальника</w:t>
            </w:r>
          </w:p>
          <w:p w:rsidR="00970D17" w:rsidRDefault="00970D17" w:rsidP="00970D17">
            <w:pPr>
              <w:jc w:val="center"/>
            </w:pPr>
            <w:r>
              <w:t>ведущие специалисты</w:t>
            </w:r>
          </w:p>
        </w:tc>
      </w:tr>
      <w:tr w:rsidR="002E189D" w:rsidTr="007B2ED7">
        <w:tc>
          <w:tcPr>
            <w:tcW w:w="632" w:type="dxa"/>
          </w:tcPr>
          <w:p w:rsidR="002E189D" w:rsidRDefault="00CC7224">
            <w:pPr>
              <w:jc w:val="center"/>
            </w:pPr>
            <w:r>
              <w:t>6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970D17" w:rsidRDefault="00970D17">
            <w:pPr>
              <w:jc w:val="center"/>
            </w:pPr>
          </w:p>
          <w:p w:rsidR="00970D17" w:rsidRDefault="00970D17">
            <w:pPr>
              <w:jc w:val="center"/>
            </w:pPr>
          </w:p>
          <w:p w:rsidR="00970D17" w:rsidRDefault="00970D17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A46DD" w:rsidRDefault="004A46DD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.3</w:t>
            </w:r>
          </w:p>
          <w:p w:rsidR="002E189D" w:rsidRDefault="002E189D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0B5689" w:rsidRDefault="000B5689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.4</w:t>
            </w:r>
          </w:p>
          <w:p w:rsidR="002E189D" w:rsidRDefault="002E189D">
            <w:pPr>
              <w:jc w:val="center"/>
            </w:pPr>
          </w:p>
          <w:p w:rsidR="005B176E" w:rsidRDefault="005B176E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.5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CC7224">
            <w:pPr>
              <w:jc w:val="center"/>
            </w:pPr>
            <w:r>
              <w:t>6</w:t>
            </w:r>
            <w:r w:rsidR="002E189D">
              <w:t>.6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0B5689" w:rsidRDefault="005B176E">
            <w:pPr>
              <w:jc w:val="center"/>
            </w:pPr>
            <w:r>
              <w:t>6.7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</w:tc>
        <w:tc>
          <w:tcPr>
            <w:tcW w:w="3835" w:type="dxa"/>
            <w:gridSpan w:val="2"/>
          </w:tcPr>
          <w:p w:rsidR="002E189D" w:rsidRDefault="00970D17">
            <w:pPr>
              <w:rPr>
                <w:u w:val="single"/>
              </w:rPr>
            </w:pPr>
            <w:r>
              <w:rPr>
                <w:u w:val="single"/>
              </w:rPr>
              <w:t>Осуществление контроля</w:t>
            </w:r>
            <w:r w:rsidR="002E189D">
              <w:rPr>
                <w:u w:val="single"/>
              </w:rPr>
              <w:t xml:space="preserve"> в ГКУ ОСЗН</w:t>
            </w:r>
          </w:p>
          <w:p w:rsidR="002E189D" w:rsidRDefault="002E189D">
            <w:pPr>
              <w:rPr>
                <w:u w:val="single"/>
              </w:rPr>
            </w:pPr>
          </w:p>
          <w:p w:rsidR="002E189D" w:rsidRDefault="002E189D">
            <w:r>
              <w:t>Контроль организации и ведения приема граждан, соблюдения этики служебного поведения сотрудниками учреждения</w:t>
            </w:r>
          </w:p>
          <w:p w:rsidR="004A46DD" w:rsidRDefault="004A46DD"/>
          <w:p w:rsidR="002E189D" w:rsidRDefault="002E189D">
            <w:r>
              <w:t>Контроль формирования личных дел получателей (новые назначения)</w:t>
            </w:r>
          </w:p>
          <w:p w:rsidR="000B5689" w:rsidRDefault="000B5689"/>
          <w:p w:rsidR="000B5689" w:rsidRDefault="000B5689"/>
          <w:p w:rsidR="002E189D" w:rsidRDefault="002E189D">
            <w:r>
              <w:t>Контроль проведения выплат, формирования отчетности</w:t>
            </w:r>
          </w:p>
          <w:p w:rsidR="000B5689" w:rsidRDefault="000B5689"/>
          <w:p w:rsidR="000B5689" w:rsidRDefault="000B5689"/>
          <w:p w:rsidR="000B5689" w:rsidRDefault="000B5689"/>
          <w:p w:rsidR="002E189D" w:rsidRDefault="002E189D">
            <w:r>
              <w:t>Контроль проведения технических учеб</w:t>
            </w:r>
          </w:p>
          <w:p w:rsidR="002E189D" w:rsidRDefault="002E189D"/>
          <w:p w:rsidR="002E189D" w:rsidRDefault="002E189D">
            <w:r>
              <w:t>Контроль соблюдения требований защиты персональных данных</w:t>
            </w:r>
          </w:p>
          <w:p w:rsidR="002E189D" w:rsidRDefault="002E189D"/>
          <w:p w:rsidR="002E189D" w:rsidRDefault="002E189D">
            <w:r>
              <w:t>Тематические проверки реализации административных регламентов по оказанию государственных услуг</w:t>
            </w:r>
          </w:p>
          <w:p w:rsidR="002E189D" w:rsidRDefault="002E189D"/>
          <w:p w:rsidR="002E189D" w:rsidRDefault="002E189D">
            <w:r>
              <w:t>Контроль заключения и закрытия договоров</w:t>
            </w:r>
          </w:p>
        </w:tc>
        <w:tc>
          <w:tcPr>
            <w:tcW w:w="1822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970D17" w:rsidRDefault="00970D17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 отдельному плану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  <w:r>
              <w:t>постоянно</w:t>
            </w:r>
          </w:p>
          <w:p w:rsidR="005B176E" w:rsidRDefault="005B176E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2E189D" w:rsidRDefault="00594F50" w:rsidP="00CA42CC">
            <w:pPr>
              <w:jc w:val="center"/>
            </w:pPr>
            <w:r>
              <w:t>ежемесячно</w:t>
            </w:r>
          </w:p>
          <w:p w:rsidR="000B5689" w:rsidRDefault="000B5689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</w:p>
          <w:p w:rsidR="00594F50" w:rsidRDefault="00594F50" w:rsidP="00CA42CC">
            <w:pPr>
              <w:jc w:val="center"/>
            </w:pPr>
          </w:p>
          <w:p w:rsidR="00594F50" w:rsidRDefault="00594F50" w:rsidP="00CA42CC">
            <w:pPr>
              <w:jc w:val="center"/>
            </w:pPr>
          </w:p>
          <w:p w:rsidR="000B5689" w:rsidRDefault="00CA42CC" w:rsidP="00CA42CC">
            <w:pPr>
              <w:jc w:val="center"/>
            </w:pPr>
            <w:r>
              <w:t>постоянно</w:t>
            </w:r>
          </w:p>
          <w:p w:rsidR="000B5689" w:rsidRDefault="000B5689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0B5689" w:rsidRDefault="000B5689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в</w:t>
            </w:r>
            <w:r w:rsidR="002E189D">
              <w:t xml:space="preserve"> течение года</w:t>
            </w:r>
          </w:p>
        </w:tc>
        <w:tc>
          <w:tcPr>
            <w:tcW w:w="3345" w:type="dxa"/>
          </w:tcPr>
          <w:p w:rsidR="002E189D" w:rsidRDefault="002E189D" w:rsidP="00CA42CC">
            <w:pPr>
              <w:jc w:val="center"/>
            </w:pPr>
          </w:p>
          <w:p w:rsidR="00970D17" w:rsidRDefault="00970D17" w:rsidP="00CA42CC">
            <w:pPr>
              <w:jc w:val="center"/>
            </w:pPr>
          </w:p>
          <w:p w:rsidR="00970D17" w:rsidRDefault="00970D17" w:rsidP="00CA42CC">
            <w:pPr>
              <w:jc w:val="center"/>
            </w:pPr>
          </w:p>
          <w:p w:rsidR="00970D17" w:rsidRDefault="00970D17" w:rsidP="00970D17">
            <w:pPr>
              <w:jc w:val="center"/>
            </w:pPr>
            <w:r>
              <w:t>начальник,</w:t>
            </w:r>
          </w:p>
          <w:p w:rsidR="00970D17" w:rsidRDefault="00970D17" w:rsidP="00970D17">
            <w:pPr>
              <w:jc w:val="center"/>
            </w:pPr>
            <w:r>
              <w:t>заместитель начальника</w:t>
            </w:r>
          </w:p>
          <w:p w:rsidR="00970D17" w:rsidRDefault="00970D17" w:rsidP="00970D17">
            <w:pPr>
              <w:jc w:val="center"/>
            </w:pPr>
            <w:r>
              <w:t>ведущие специалисты</w:t>
            </w:r>
          </w:p>
          <w:p w:rsidR="00970D17" w:rsidRDefault="00970D17" w:rsidP="00CA42CC">
            <w:pPr>
              <w:jc w:val="center"/>
            </w:pPr>
          </w:p>
          <w:p w:rsidR="00594F50" w:rsidRDefault="00594F50" w:rsidP="005B176E">
            <w:pPr>
              <w:jc w:val="center"/>
            </w:pPr>
          </w:p>
          <w:p w:rsidR="005B176E" w:rsidRDefault="005B176E" w:rsidP="005B176E">
            <w:pPr>
              <w:jc w:val="center"/>
            </w:pPr>
            <w:r>
              <w:t>начальник,</w:t>
            </w:r>
          </w:p>
          <w:p w:rsidR="005B176E" w:rsidRDefault="005B176E" w:rsidP="005B176E">
            <w:pPr>
              <w:jc w:val="center"/>
            </w:pPr>
            <w:r>
              <w:t>заместитель начальника,</w:t>
            </w:r>
          </w:p>
          <w:p w:rsidR="005B176E" w:rsidRDefault="005B176E" w:rsidP="005B176E">
            <w:pPr>
              <w:jc w:val="center"/>
            </w:pPr>
            <w:r>
              <w:t>ведущие специалисты</w:t>
            </w:r>
          </w:p>
          <w:p w:rsidR="00970D17" w:rsidRDefault="00970D17" w:rsidP="00CA42CC">
            <w:pPr>
              <w:jc w:val="center"/>
            </w:pPr>
          </w:p>
          <w:p w:rsidR="00970D17" w:rsidRDefault="00970D17" w:rsidP="00CA42CC">
            <w:pPr>
              <w:jc w:val="center"/>
            </w:pPr>
          </w:p>
          <w:p w:rsidR="00594F50" w:rsidRDefault="00594F50" w:rsidP="00CA42CC">
            <w:pPr>
              <w:jc w:val="center"/>
            </w:pPr>
            <w:r>
              <w:t>начальник, ведущие специалисты, специалист</w:t>
            </w:r>
          </w:p>
          <w:p w:rsidR="005B176E" w:rsidRDefault="005B176E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594F50" w:rsidRDefault="00594F50" w:rsidP="00CA42CC">
            <w:pPr>
              <w:jc w:val="center"/>
            </w:pPr>
          </w:p>
          <w:p w:rsidR="002E189D" w:rsidRDefault="005B176E" w:rsidP="00CA42CC">
            <w:pPr>
              <w:jc w:val="center"/>
            </w:pPr>
            <w:r>
              <w:t>начальник</w:t>
            </w:r>
          </w:p>
          <w:p w:rsidR="005B176E" w:rsidRDefault="005B176E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0B5689" w:rsidRDefault="005B176E" w:rsidP="00CA42CC">
            <w:pPr>
              <w:jc w:val="center"/>
            </w:pPr>
            <w:r>
              <w:t>начальник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5B176E" w:rsidP="00CA42CC">
            <w:pPr>
              <w:jc w:val="center"/>
            </w:pPr>
            <w:r>
              <w:t>начальник</w:t>
            </w:r>
          </w:p>
          <w:p w:rsidR="000B5689" w:rsidRDefault="000B5689" w:rsidP="00CA42CC">
            <w:pPr>
              <w:jc w:val="center"/>
            </w:pPr>
          </w:p>
          <w:p w:rsidR="000B5689" w:rsidRPr="000B5689" w:rsidRDefault="000B5689" w:rsidP="00CA42CC">
            <w:pPr>
              <w:jc w:val="center"/>
            </w:pPr>
          </w:p>
          <w:p w:rsidR="008F14A7" w:rsidRDefault="008F14A7" w:rsidP="00CA42CC">
            <w:pPr>
              <w:jc w:val="center"/>
            </w:pPr>
          </w:p>
          <w:p w:rsidR="008F14A7" w:rsidRDefault="008F14A7" w:rsidP="008F14A7"/>
          <w:p w:rsidR="008F14A7" w:rsidRPr="008F14A7" w:rsidRDefault="005B176E" w:rsidP="005B176E">
            <w:pPr>
              <w:jc w:val="center"/>
            </w:pPr>
            <w:r>
              <w:t>начальник, главный бухгалтер</w:t>
            </w:r>
          </w:p>
        </w:tc>
      </w:tr>
      <w:tr w:rsidR="002E189D" w:rsidTr="007B2ED7">
        <w:trPr>
          <w:trHeight w:val="1609"/>
        </w:trPr>
        <w:tc>
          <w:tcPr>
            <w:tcW w:w="632" w:type="dxa"/>
          </w:tcPr>
          <w:p w:rsidR="002E189D" w:rsidRDefault="000B5689">
            <w:pPr>
              <w:jc w:val="center"/>
            </w:pPr>
            <w:r>
              <w:t>7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0B5689">
            <w:pPr>
              <w:jc w:val="center"/>
            </w:pPr>
            <w:r>
              <w:t>7</w:t>
            </w:r>
            <w:r w:rsidR="002E189D">
              <w:t>.1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5B176E" w:rsidRDefault="005B176E">
            <w:pPr>
              <w:jc w:val="center"/>
            </w:pPr>
          </w:p>
          <w:p w:rsidR="005B176E" w:rsidRDefault="005B176E">
            <w:pPr>
              <w:jc w:val="center"/>
            </w:pPr>
          </w:p>
          <w:p w:rsidR="002E189D" w:rsidRDefault="000B5689">
            <w:pPr>
              <w:jc w:val="center"/>
            </w:pPr>
            <w:r>
              <w:t>7</w:t>
            </w:r>
            <w:r w:rsidR="002E189D">
              <w:t>.2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0B5689">
            <w:pPr>
              <w:jc w:val="center"/>
            </w:pPr>
            <w:r>
              <w:t>7</w:t>
            </w:r>
            <w:r w:rsidR="002E189D">
              <w:t>.</w:t>
            </w:r>
            <w:r w:rsidR="007C341C">
              <w:t>3</w:t>
            </w:r>
          </w:p>
          <w:p w:rsidR="002E189D" w:rsidRDefault="002E189D">
            <w:pPr>
              <w:jc w:val="center"/>
            </w:pPr>
          </w:p>
          <w:p w:rsidR="002E189D" w:rsidRDefault="000B5689">
            <w:pPr>
              <w:jc w:val="center"/>
            </w:pPr>
            <w:r>
              <w:t>7</w:t>
            </w:r>
            <w:r w:rsidR="002E189D">
              <w:t>.</w:t>
            </w:r>
            <w:r w:rsidR="007C341C">
              <w:t>4</w:t>
            </w:r>
          </w:p>
          <w:p w:rsidR="002E189D" w:rsidRDefault="002E189D">
            <w:pPr>
              <w:jc w:val="center"/>
            </w:pPr>
          </w:p>
          <w:p w:rsidR="002E189D" w:rsidRDefault="002E189D" w:rsidP="007C341C">
            <w:pPr>
              <w:jc w:val="center"/>
            </w:pPr>
          </w:p>
        </w:tc>
        <w:tc>
          <w:tcPr>
            <w:tcW w:w="383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Мониторинг</w:t>
            </w:r>
          </w:p>
          <w:p w:rsidR="002E189D" w:rsidRDefault="002E189D">
            <w:pPr>
              <w:rPr>
                <w:u w:val="single"/>
              </w:rPr>
            </w:pPr>
          </w:p>
          <w:p w:rsidR="002E189D" w:rsidRDefault="002E189D">
            <w:r>
              <w:t>Анализ работы ГКУ ОСЗН по предоставлению мер социальной поддержки. Итоговая информация по видам пособий, по количеству получателей, по суммам)</w:t>
            </w:r>
          </w:p>
          <w:p w:rsidR="002E189D" w:rsidRDefault="002E189D"/>
          <w:p w:rsidR="002E189D" w:rsidRDefault="002E189D">
            <w:r>
              <w:t xml:space="preserve">Анализ работы с письмами, обращениями граждан </w:t>
            </w:r>
          </w:p>
          <w:p w:rsidR="002E189D" w:rsidRDefault="002E189D"/>
          <w:p w:rsidR="002E189D" w:rsidRDefault="002E189D">
            <w:r>
              <w:t>Анализ работы по информированию граждан</w:t>
            </w:r>
          </w:p>
          <w:p w:rsidR="002E189D" w:rsidRDefault="002E189D"/>
          <w:p w:rsidR="002E189D" w:rsidRDefault="002E189D">
            <w:r>
              <w:t>Анализ закупочной деятельности</w:t>
            </w:r>
          </w:p>
          <w:p w:rsidR="002E189D" w:rsidRDefault="002E189D"/>
          <w:p w:rsidR="002E189D" w:rsidRDefault="002E189D"/>
        </w:tc>
        <w:tc>
          <w:tcPr>
            <w:tcW w:w="1822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1 раз в квартал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</w:tc>
        <w:tc>
          <w:tcPr>
            <w:tcW w:w="3345" w:type="dxa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5B176E" w:rsidRDefault="005B176E" w:rsidP="005B176E">
            <w:pPr>
              <w:jc w:val="center"/>
            </w:pPr>
            <w:r>
              <w:t>начальник,</w:t>
            </w:r>
          </w:p>
          <w:p w:rsidR="005B176E" w:rsidRDefault="005B176E" w:rsidP="005B176E">
            <w:pPr>
              <w:jc w:val="center"/>
            </w:pPr>
            <w:r>
              <w:t>заместитель начальника</w:t>
            </w:r>
          </w:p>
          <w:p w:rsidR="005B176E" w:rsidRDefault="005B176E" w:rsidP="005B176E">
            <w:pPr>
              <w:jc w:val="center"/>
            </w:pPr>
            <w:r>
              <w:t>ведущие специалисты</w:t>
            </w:r>
          </w:p>
          <w:p w:rsidR="002E189D" w:rsidRDefault="002E189D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2E189D" w:rsidRDefault="005B176E" w:rsidP="00CA42CC">
            <w:pPr>
              <w:jc w:val="center"/>
            </w:pPr>
            <w:r>
              <w:lastRenderedPageBreak/>
              <w:t>ответственный специалист</w:t>
            </w:r>
          </w:p>
          <w:p w:rsidR="005B176E" w:rsidRDefault="005B176E" w:rsidP="00CA42CC">
            <w:pPr>
              <w:jc w:val="center"/>
            </w:pPr>
          </w:p>
          <w:p w:rsidR="002E189D" w:rsidRDefault="005B176E" w:rsidP="00CA42CC">
            <w:pPr>
              <w:jc w:val="center"/>
            </w:pPr>
            <w:r>
              <w:t>начальник</w:t>
            </w:r>
          </w:p>
          <w:p w:rsidR="007C341C" w:rsidRDefault="007C341C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2E189D" w:rsidRDefault="005B176E" w:rsidP="00CA42CC">
            <w:pPr>
              <w:jc w:val="center"/>
            </w:pPr>
            <w:r>
              <w:t>главный специалист</w:t>
            </w:r>
          </w:p>
          <w:p w:rsidR="002E189D" w:rsidRDefault="002E189D" w:rsidP="00CA42CC">
            <w:pPr>
              <w:jc w:val="center"/>
            </w:pPr>
          </w:p>
          <w:p w:rsidR="007C341C" w:rsidRDefault="007C341C" w:rsidP="005B176E">
            <w:pPr>
              <w:jc w:val="center"/>
            </w:pPr>
          </w:p>
        </w:tc>
      </w:tr>
      <w:tr w:rsidR="002E189D" w:rsidTr="007B2ED7">
        <w:trPr>
          <w:trHeight w:val="1609"/>
        </w:trPr>
        <w:tc>
          <w:tcPr>
            <w:tcW w:w="632" w:type="dxa"/>
          </w:tcPr>
          <w:p w:rsidR="002E189D" w:rsidRDefault="007C341C">
            <w:pPr>
              <w:jc w:val="center"/>
            </w:pPr>
            <w:r>
              <w:lastRenderedPageBreak/>
              <w:t>8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5B176E" w:rsidRDefault="005B176E">
            <w:pPr>
              <w:jc w:val="center"/>
            </w:pPr>
          </w:p>
          <w:p w:rsidR="005B176E" w:rsidRDefault="005B176E">
            <w:pPr>
              <w:jc w:val="center"/>
            </w:pPr>
          </w:p>
          <w:p w:rsidR="002E189D" w:rsidRDefault="007C341C">
            <w:pPr>
              <w:jc w:val="center"/>
            </w:pPr>
            <w:r>
              <w:t>8</w:t>
            </w:r>
            <w:r w:rsidR="002E189D">
              <w:t>.1</w:t>
            </w:r>
          </w:p>
          <w:p w:rsidR="002E189D" w:rsidRDefault="002E189D"/>
          <w:p w:rsidR="002E189D" w:rsidRDefault="002E189D"/>
          <w:p w:rsidR="002E189D" w:rsidRDefault="002E189D"/>
          <w:p w:rsidR="007314EC" w:rsidRDefault="007314EC"/>
          <w:p w:rsidR="00594F50" w:rsidRDefault="00594F50"/>
          <w:p w:rsidR="002E189D" w:rsidRDefault="007C341C">
            <w:r>
              <w:t>8</w:t>
            </w:r>
            <w:r w:rsidR="002E189D">
              <w:t>.2</w:t>
            </w:r>
          </w:p>
          <w:p w:rsidR="002E189D" w:rsidRDefault="002E189D"/>
          <w:p w:rsidR="002E189D" w:rsidRDefault="002E189D"/>
          <w:p w:rsidR="002E189D" w:rsidRDefault="002E189D"/>
          <w:p w:rsidR="008F14A7" w:rsidRDefault="008F14A7"/>
          <w:p w:rsidR="008F14A7" w:rsidRDefault="008F14A7"/>
          <w:p w:rsidR="005B176E" w:rsidRDefault="005B176E"/>
          <w:p w:rsidR="005B176E" w:rsidRDefault="005B176E"/>
          <w:p w:rsidR="005B176E" w:rsidRDefault="005B176E"/>
          <w:p w:rsidR="002E189D" w:rsidRDefault="007C341C">
            <w:r>
              <w:t>8</w:t>
            </w:r>
            <w:r w:rsidR="002E189D">
              <w:t>.3</w:t>
            </w:r>
          </w:p>
          <w:p w:rsidR="008F14A7" w:rsidRDefault="008F14A7"/>
          <w:p w:rsidR="002E189D" w:rsidRDefault="002E189D"/>
          <w:p w:rsidR="002E189D" w:rsidRDefault="002E189D"/>
          <w:p w:rsidR="002E189D" w:rsidRDefault="002E189D"/>
          <w:p w:rsidR="002E189D" w:rsidRDefault="007C341C">
            <w:r>
              <w:t>8</w:t>
            </w:r>
            <w:r w:rsidR="002E189D">
              <w:t>.4</w:t>
            </w:r>
          </w:p>
          <w:p w:rsidR="008F14A7" w:rsidRDefault="008F14A7"/>
          <w:p w:rsidR="008F14A7" w:rsidRDefault="008F14A7"/>
          <w:p w:rsidR="008F14A7" w:rsidRDefault="008F14A7"/>
          <w:p w:rsidR="000A518B" w:rsidRDefault="000A518B"/>
          <w:p w:rsidR="000A518B" w:rsidRDefault="000A518B"/>
          <w:p w:rsidR="00441E74" w:rsidRDefault="008F14A7">
            <w:r>
              <w:t>8.5</w:t>
            </w:r>
          </w:p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Pr="00441E74" w:rsidRDefault="00441E74" w:rsidP="00441E74"/>
          <w:p w:rsidR="00441E74" w:rsidRDefault="00441E74" w:rsidP="00441E74"/>
          <w:p w:rsidR="008F14A7" w:rsidRPr="00441E74" w:rsidRDefault="00441E74" w:rsidP="00441E74">
            <w:r>
              <w:t>8.6</w:t>
            </w:r>
          </w:p>
        </w:tc>
        <w:tc>
          <w:tcPr>
            <w:tcW w:w="3835" w:type="dxa"/>
            <w:gridSpan w:val="2"/>
          </w:tcPr>
          <w:p w:rsidR="002E189D" w:rsidRDefault="002E189D">
            <w:pPr>
              <w:rPr>
                <w:u w:val="single"/>
              </w:rPr>
            </w:pPr>
            <w:r>
              <w:rPr>
                <w:u w:val="single"/>
              </w:rPr>
              <w:t xml:space="preserve">Участие в мероприятия, </w:t>
            </w:r>
            <w:proofErr w:type="gramStart"/>
            <w:r>
              <w:rPr>
                <w:u w:val="single"/>
              </w:rPr>
              <w:t>проводимых</w:t>
            </w:r>
            <w:proofErr w:type="gramEnd"/>
            <w:r>
              <w:rPr>
                <w:u w:val="single"/>
              </w:rPr>
              <w:t xml:space="preserve"> в районе, городе, области</w:t>
            </w:r>
          </w:p>
          <w:p w:rsidR="002E189D" w:rsidRDefault="002E189D"/>
          <w:p w:rsidR="002E189D" w:rsidRDefault="002E189D">
            <w:r>
              <w:t xml:space="preserve">Участие в подготовке и проведении мероприятий, посвященных </w:t>
            </w:r>
            <w:r w:rsidR="005B176E">
              <w:t>80</w:t>
            </w:r>
            <w:r>
              <w:t>-ой годовщине  Победы в Великой Отечественной войне.</w:t>
            </w:r>
          </w:p>
          <w:p w:rsidR="007314EC" w:rsidRDefault="007314EC" w:rsidP="007314EC"/>
          <w:p w:rsidR="007314EC" w:rsidRDefault="007314EC" w:rsidP="007314EC">
            <w:r>
              <w:t>Участие в праздничных мероприятиях (митингах, возложениях венков к памятникам) посвящённых празднованию Дня освобождения Суземки от немецко-фашистских захватчиков.</w:t>
            </w:r>
          </w:p>
          <w:p w:rsidR="002E189D" w:rsidRDefault="002E189D"/>
          <w:p w:rsidR="002E189D" w:rsidRDefault="002E189D">
            <w:r>
              <w:t>Участие в подготовке и проведении мероприятий, посвященных Дню освобождения Брянщины от немецко-фашистских захватчиков.</w:t>
            </w:r>
          </w:p>
          <w:p w:rsidR="002E189D" w:rsidRDefault="002E189D"/>
          <w:p w:rsidR="002E189D" w:rsidRDefault="002E189D">
            <w:r>
              <w:t>Подготовка и проведение мероприятий, посвященных профессиональному празднику Дню социального работника.</w:t>
            </w:r>
          </w:p>
          <w:p w:rsidR="002E189D" w:rsidRDefault="002E189D"/>
          <w:p w:rsidR="002E189D" w:rsidRDefault="002E189D">
            <w:r>
              <w:t xml:space="preserve">Участие в подготовке и проведении мероприятий, посвященных: </w:t>
            </w:r>
          </w:p>
          <w:p w:rsidR="002E189D" w:rsidRDefault="002E189D">
            <w:r>
              <w:t xml:space="preserve">- Дню семьи, любви и верности; </w:t>
            </w:r>
          </w:p>
          <w:p w:rsidR="002E189D" w:rsidRDefault="002E189D">
            <w:r>
              <w:t xml:space="preserve">- Международному Дню пожилого человека; </w:t>
            </w:r>
          </w:p>
          <w:p w:rsidR="002E189D" w:rsidRDefault="002E189D">
            <w:r>
              <w:t>- Дню Матери;</w:t>
            </w:r>
          </w:p>
          <w:p w:rsidR="002E189D" w:rsidRDefault="002E189D">
            <w:r>
              <w:t>- Международному Дню инвалидов.</w:t>
            </w:r>
          </w:p>
          <w:p w:rsidR="008F14A7" w:rsidRPr="00115BFA" w:rsidRDefault="008F14A7"/>
          <w:p w:rsidR="008F14A7" w:rsidRDefault="008F14A7" w:rsidP="008F14A7">
            <w:pPr>
              <w:pStyle w:val="a3"/>
              <w:tabs>
                <w:tab w:val="left" w:pos="2140"/>
                <w:tab w:val="left" w:pos="5920"/>
              </w:tabs>
            </w:pPr>
            <w:r w:rsidRPr="002E7212">
              <w:t>Осуществлять уход за двумя</w:t>
            </w:r>
            <w:r>
              <w:t xml:space="preserve"> </w:t>
            </w:r>
            <w:r w:rsidRPr="002E7212">
              <w:t xml:space="preserve">захоронениями времен ВОВ </w:t>
            </w:r>
          </w:p>
          <w:p w:rsidR="008F14A7" w:rsidRDefault="008F14A7" w:rsidP="008F14A7">
            <w:pPr>
              <w:pStyle w:val="a3"/>
              <w:tabs>
                <w:tab w:val="left" w:pos="2140"/>
                <w:tab w:val="left" w:pos="5920"/>
                <w:tab w:val="left" w:pos="7780"/>
              </w:tabs>
              <w:ind w:left="360" w:hanging="360"/>
            </w:pPr>
            <w:r>
              <w:t xml:space="preserve">п. </w:t>
            </w:r>
            <w:proofErr w:type="spellStart"/>
            <w:r>
              <w:t>Нерусса</w:t>
            </w:r>
            <w:proofErr w:type="spellEnd"/>
            <w:r w:rsidR="000A518B">
              <w:t xml:space="preserve">, </w:t>
            </w:r>
            <w:r>
              <w:t xml:space="preserve"> </w:t>
            </w:r>
            <w:r w:rsidR="000A518B">
              <w:t>п. Суземка.</w:t>
            </w:r>
            <w:r>
              <w:t xml:space="preserve">                     </w:t>
            </w:r>
          </w:p>
          <w:p w:rsidR="002E189D" w:rsidRDefault="002E189D"/>
        </w:tc>
        <w:tc>
          <w:tcPr>
            <w:tcW w:w="1822" w:type="dxa"/>
            <w:gridSpan w:val="2"/>
          </w:tcPr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2E189D" w:rsidRDefault="007314EC" w:rsidP="00CA42CC">
            <w:pPr>
              <w:jc w:val="center"/>
            </w:pPr>
            <w:r>
              <w:t>апрель-май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2E189D" w:rsidRDefault="007314EC" w:rsidP="00CA42CC">
            <w:pPr>
              <w:jc w:val="center"/>
            </w:pPr>
            <w:r>
              <w:t>сентябрь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0A518B" w:rsidRDefault="000A518B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  <w:r>
              <w:t>сентябрь</w:t>
            </w: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5B176E" w:rsidRDefault="005B176E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  <w:r>
              <w:t>июнь</w:t>
            </w: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7314EC" w:rsidRDefault="007314EC" w:rsidP="00CA42CC">
            <w:pPr>
              <w:jc w:val="center"/>
            </w:pPr>
          </w:p>
          <w:p w:rsidR="00AC5F17" w:rsidRPr="00115BFA" w:rsidRDefault="00AC5F17" w:rsidP="00CA42CC">
            <w:pPr>
              <w:jc w:val="center"/>
            </w:pPr>
          </w:p>
          <w:p w:rsidR="00AC5F17" w:rsidRPr="00115BFA" w:rsidRDefault="00AC5F17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июнь</w:t>
            </w:r>
          </w:p>
          <w:p w:rsidR="002E189D" w:rsidRDefault="007314EC" w:rsidP="00CA42CC">
            <w:pPr>
              <w:jc w:val="center"/>
            </w:pPr>
            <w:r>
              <w:t>о</w:t>
            </w:r>
            <w:r w:rsidR="002E189D">
              <w:t>ктябрь</w:t>
            </w:r>
          </w:p>
          <w:p w:rsidR="00AC5F17" w:rsidRPr="00115BFA" w:rsidRDefault="00AC5F17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  <w:r>
              <w:t>ноябрь</w:t>
            </w:r>
          </w:p>
          <w:p w:rsidR="008F14A7" w:rsidRDefault="002E189D" w:rsidP="00CA42CC">
            <w:pPr>
              <w:jc w:val="center"/>
            </w:pPr>
            <w:r>
              <w:t>декабрь</w:t>
            </w:r>
          </w:p>
          <w:p w:rsidR="008F14A7" w:rsidRPr="008F14A7" w:rsidRDefault="008F14A7" w:rsidP="008F14A7"/>
          <w:p w:rsidR="008F14A7" w:rsidRPr="008F14A7" w:rsidRDefault="008F14A7" w:rsidP="008F14A7"/>
          <w:p w:rsidR="008F14A7" w:rsidRDefault="008F14A7" w:rsidP="008F14A7">
            <w:pPr>
              <w:pStyle w:val="a3"/>
              <w:tabs>
                <w:tab w:val="left" w:pos="2140"/>
                <w:tab w:val="left" w:pos="7780"/>
              </w:tabs>
              <w:jc w:val="center"/>
            </w:pPr>
            <w:r w:rsidRPr="002E7212">
              <w:t>май</w:t>
            </w:r>
          </w:p>
          <w:p w:rsidR="002E189D" w:rsidRPr="008F14A7" w:rsidRDefault="008F14A7" w:rsidP="008F14A7">
            <w:pPr>
              <w:jc w:val="center"/>
            </w:pPr>
            <w:r>
              <w:t>октябрь</w:t>
            </w:r>
          </w:p>
        </w:tc>
        <w:tc>
          <w:tcPr>
            <w:tcW w:w="3345" w:type="dxa"/>
          </w:tcPr>
          <w:p w:rsidR="002E189D" w:rsidRDefault="002E189D" w:rsidP="00CA42CC">
            <w:pPr>
              <w:jc w:val="center"/>
            </w:pPr>
          </w:p>
          <w:p w:rsidR="005B176E" w:rsidRDefault="005B176E" w:rsidP="005B176E">
            <w:pPr>
              <w:jc w:val="center"/>
            </w:pPr>
            <w:r>
              <w:t>начальник,</w:t>
            </w:r>
          </w:p>
          <w:p w:rsidR="005B176E" w:rsidRDefault="005B176E" w:rsidP="005B176E">
            <w:pPr>
              <w:jc w:val="center"/>
            </w:pPr>
            <w:r>
              <w:t>заместитель начальника</w:t>
            </w:r>
          </w:p>
          <w:p w:rsidR="007C341C" w:rsidRDefault="007C341C" w:rsidP="00CA42CC">
            <w:pPr>
              <w:jc w:val="center"/>
            </w:pPr>
          </w:p>
        </w:tc>
      </w:tr>
      <w:tr w:rsidR="002E189D" w:rsidTr="007B2ED7">
        <w:trPr>
          <w:trHeight w:val="411"/>
        </w:trPr>
        <w:tc>
          <w:tcPr>
            <w:tcW w:w="9634" w:type="dxa"/>
            <w:gridSpan w:val="6"/>
          </w:tcPr>
          <w:p w:rsidR="002E189D" w:rsidRDefault="002E189D" w:rsidP="00CA42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  <w:szCs w:val="28"/>
              </w:rPr>
              <w:t>Экономика, бухгалтерский учет, закупки</w:t>
            </w:r>
          </w:p>
        </w:tc>
      </w:tr>
      <w:tr w:rsidR="002E189D" w:rsidTr="007B2ED7">
        <w:trPr>
          <w:trHeight w:val="1609"/>
        </w:trPr>
        <w:tc>
          <w:tcPr>
            <w:tcW w:w="632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/>
          <w:p w:rsidR="002E189D" w:rsidRDefault="002E189D"/>
          <w:p w:rsidR="000A518B" w:rsidRDefault="000A518B">
            <w:pPr>
              <w:jc w:val="center"/>
            </w:pPr>
          </w:p>
          <w:p w:rsidR="000A518B" w:rsidRDefault="000A518B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0A518B" w:rsidRDefault="000A518B">
            <w:pPr>
              <w:jc w:val="center"/>
            </w:pPr>
          </w:p>
          <w:p w:rsidR="000A518B" w:rsidRDefault="000A518B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1A32B4" w:rsidRDefault="001A32B4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7841F7">
              <w:t>7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7841F7">
              <w:t>8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BE7A7C" w:rsidRDefault="007841F7">
            <w:pPr>
              <w:jc w:val="center"/>
            </w:pPr>
            <w:r>
              <w:t>1</w:t>
            </w:r>
            <w:r w:rsidR="00BE7A7C"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0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841F7" w:rsidRDefault="007841F7">
            <w:pPr>
              <w:jc w:val="center"/>
            </w:pPr>
          </w:p>
          <w:p w:rsidR="007841F7" w:rsidRDefault="007841F7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1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31D58" w:rsidRDefault="00831D58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2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BE7A7C" w:rsidRDefault="00BE7A7C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3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36D1C" w:rsidRDefault="00F36D1C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4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5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6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F36D1C" w:rsidRDefault="00F36D1C">
            <w:pPr>
              <w:jc w:val="center"/>
            </w:pPr>
          </w:p>
          <w:p w:rsidR="002E189D" w:rsidRDefault="002E189D">
            <w:pPr>
              <w:jc w:val="center"/>
            </w:pPr>
            <w:r>
              <w:t>2</w:t>
            </w:r>
            <w:r w:rsidR="007841F7">
              <w:t>7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7841F7">
            <w:pPr>
              <w:jc w:val="center"/>
            </w:pPr>
            <w:r>
              <w:t>28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594F50" w:rsidRDefault="00594F50">
            <w:pPr>
              <w:jc w:val="center"/>
            </w:pPr>
          </w:p>
          <w:p w:rsidR="002E189D" w:rsidRDefault="007841F7">
            <w:pPr>
              <w:jc w:val="center"/>
            </w:pPr>
            <w:r>
              <w:t>29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36D1C" w:rsidRDefault="00F36D1C">
            <w:pPr>
              <w:jc w:val="center"/>
            </w:pPr>
          </w:p>
          <w:p w:rsidR="002E189D" w:rsidRDefault="002E189D">
            <w:pPr>
              <w:jc w:val="center"/>
            </w:pPr>
            <w:r>
              <w:t>3</w:t>
            </w:r>
            <w:r w:rsidR="007841F7">
              <w:t>0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/>
          <w:p w:rsidR="00CA42CC" w:rsidRDefault="00CA42CC"/>
          <w:p w:rsidR="00CA42CC" w:rsidRDefault="00CA42CC"/>
          <w:p w:rsidR="00F36D1C" w:rsidRDefault="00F36D1C">
            <w:r>
              <w:t xml:space="preserve">31. </w:t>
            </w:r>
          </w:p>
          <w:p w:rsidR="00F36D1C" w:rsidRPr="00F36D1C" w:rsidRDefault="00F36D1C" w:rsidP="00F36D1C"/>
          <w:p w:rsidR="00F36D1C" w:rsidRPr="00F36D1C" w:rsidRDefault="00F36D1C" w:rsidP="00F36D1C"/>
          <w:p w:rsidR="00F36D1C" w:rsidRDefault="00F36D1C" w:rsidP="00F36D1C"/>
          <w:p w:rsidR="00735B88" w:rsidRDefault="00735B88" w:rsidP="00F36D1C"/>
          <w:p w:rsidR="00735B88" w:rsidRDefault="00735B88" w:rsidP="00F36D1C"/>
          <w:p w:rsidR="007951A3" w:rsidRDefault="00F36D1C" w:rsidP="00F36D1C">
            <w:r>
              <w:t>32.</w:t>
            </w:r>
          </w:p>
          <w:p w:rsidR="007951A3" w:rsidRPr="007951A3" w:rsidRDefault="007951A3" w:rsidP="007951A3"/>
          <w:p w:rsidR="007951A3" w:rsidRPr="007951A3" w:rsidRDefault="007951A3" w:rsidP="007951A3"/>
          <w:p w:rsidR="007951A3" w:rsidRDefault="007951A3" w:rsidP="007951A3"/>
          <w:p w:rsidR="00CA42CC" w:rsidRDefault="00CA42CC" w:rsidP="007951A3"/>
          <w:p w:rsidR="00F36D1C" w:rsidRDefault="007951A3" w:rsidP="007951A3">
            <w:r>
              <w:t>33.</w:t>
            </w:r>
          </w:p>
          <w:p w:rsidR="007951A3" w:rsidRDefault="007951A3" w:rsidP="007951A3"/>
          <w:p w:rsidR="007951A3" w:rsidRDefault="007951A3" w:rsidP="007951A3"/>
          <w:p w:rsidR="007951A3" w:rsidRDefault="007951A3" w:rsidP="007951A3"/>
          <w:p w:rsidR="007951A3" w:rsidRDefault="007951A3" w:rsidP="007951A3">
            <w:r>
              <w:t>34.</w:t>
            </w:r>
          </w:p>
          <w:p w:rsidR="007951A3" w:rsidRPr="007951A3" w:rsidRDefault="007951A3" w:rsidP="007951A3"/>
          <w:p w:rsidR="007951A3" w:rsidRPr="007951A3" w:rsidRDefault="007951A3" w:rsidP="007951A3"/>
          <w:p w:rsidR="007951A3" w:rsidRDefault="007951A3" w:rsidP="007951A3"/>
          <w:p w:rsidR="00735B88" w:rsidRDefault="00735B88" w:rsidP="007951A3"/>
          <w:p w:rsidR="007951A3" w:rsidRPr="007951A3" w:rsidRDefault="007951A3" w:rsidP="007951A3">
            <w:r>
              <w:t>35.</w:t>
            </w:r>
          </w:p>
        </w:tc>
        <w:tc>
          <w:tcPr>
            <w:tcW w:w="3813" w:type="dxa"/>
          </w:tcPr>
          <w:p w:rsidR="002E189D" w:rsidRDefault="002E189D">
            <w:r>
              <w:lastRenderedPageBreak/>
              <w:t>Разработка, составление и внесение изменений в положения об учетной политике отдела.</w:t>
            </w:r>
          </w:p>
          <w:p w:rsidR="002E189D" w:rsidRDefault="002E189D"/>
          <w:p w:rsidR="002E189D" w:rsidRDefault="002E189D">
            <w:r>
              <w:t>Формирование бюджетной сметы отдела и расчетов обоснований к ней, внесение изменений в бюджетную смету отдела.</w:t>
            </w:r>
          </w:p>
          <w:p w:rsidR="002E189D" w:rsidRDefault="002E189D"/>
          <w:p w:rsidR="002E189D" w:rsidRDefault="002E189D">
            <w:r>
              <w:t>Подготовка заявок на кассовый расход на выплаты по пособиям, компенсациям и расходам по деятельности учреждения.</w:t>
            </w:r>
          </w:p>
          <w:p w:rsidR="002E189D" w:rsidRDefault="002E189D"/>
          <w:p w:rsidR="002E189D" w:rsidRDefault="002E189D">
            <w:r>
              <w:t>Формирование (корректировка) кассового плана выплат по пособиям, компенсациям и другим расходам по деятельности учреждения.</w:t>
            </w:r>
          </w:p>
          <w:p w:rsidR="002E189D" w:rsidRDefault="002E189D"/>
          <w:p w:rsidR="002E189D" w:rsidRDefault="002E189D">
            <w:r>
              <w:t>Ведение реестра бюджетных</w:t>
            </w:r>
            <w:r w:rsidR="001E66F2">
              <w:t xml:space="preserve"> и денежных</w:t>
            </w:r>
            <w:r>
              <w:t xml:space="preserve"> обязательств и внесение в него изменений.</w:t>
            </w:r>
          </w:p>
          <w:p w:rsidR="002E189D" w:rsidRDefault="002E189D"/>
          <w:p w:rsidR="002E189D" w:rsidRDefault="002E189D">
            <w:r>
              <w:t>Первичный учет документов и формирование регистров бухгалтерского учета.</w:t>
            </w:r>
          </w:p>
          <w:p w:rsidR="002E189D" w:rsidRDefault="002E189D"/>
          <w:p w:rsidR="002E189D" w:rsidRDefault="002E189D">
            <w:r>
              <w:t>Учет и списание бланков строгой отчетности.</w:t>
            </w:r>
          </w:p>
          <w:p w:rsidR="002E189D" w:rsidRDefault="002E189D"/>
          <w:p w:rsidR="002E189D" w:rsidRDefault="002E189D">
            <w:r>
              <w:t>Составление резервов предстоящих расходов.</w:t>
            </w:r>
          </w:p>
          <w:p w:rsidR="002E189D" w:rsidRDefault="002E189D"/>
          <w:p w:rsidR="002E189D" w:rsidRDefault="002E189D">
            <w:r>
              <w:t>Выписка и регистрация путевых листов легкового автомобиля.</w:t>
            </w:r>
          </w:p>
          <w:p w:rsidR="002E189D" w:rsidRDefault="002E189D"/>
          <w:p w:rsidR="002E189D" w:rsidRDefault="002E189D">
            <w:r>
              <w:t>Составление штатного расписания и тарификационных списков работников отдела и внесение в них изменений.</w:t>
            </w:r>
          </w:p>
          <w:p w:rsidR="002E189D" w:rsidRDefault="002E189D"/>
          <w:p w:rsidR="002E189D" w:rsidRDefault="002E189D">
            <w:r>
              <w:t>Учет расчетов с сотрудниками отдела по оплате труда.</w:t>
            </w:r>
          </w:p>
          <w:p w:rsidR="002E189D" w:rsidRDefault="002E189D"/>
          <w:p w:rsidR="002E189D" w:rsidRDefault="002E189D">
            <w:r>
              <w:t>Учет расчетов с поставщиками и подрядчиками.</w:t>
            </w:r>
          </w:p>
          <w:p w:rsidR="002E189D" w:rsidRDefault="002E189D"/>
          <w:p w:rsidR="002E189D" w:rsidRDefault="002E189D">
            <w:r>
              <w:t>Учет расчетов с дебиторами по доходам, по прочим операциям.</w:t>
            </w:r>
          </w:p>
          <w:p w:rsidR="002E189D" w:rsidRDefault="002E189D"/>
          <w:p w:rsidR="002E189D" w:rsidRDefault="002E189D">
            <w:r>
              <w:t>Учет основных средств и материальных запасов.</w:t>
            </w:r>
          </w:p>
          <w:p w:rsidR="002E189D" w:rsidRDefault="002E189D"/>
          <w:p w:rsidR="001A32B4" w:rsidRDefault="001A32B4"/>
          <w:p w:rsidR="002E189D" w:rsidRDefault="002E189D">
            <w:r>
              <w:t>Проведение инвентаризации основных средств, материальных запасов, расчетов, финансовых активов и обязательств.</w:t>
            </w:r>
          </w:p>
          <w:p w:rsidR="002E189D" w:rsidRDefault="002E189D"/>
          <w:p w:rsidR="002E189D" w:rsidRDefault="002E189D">
            <w:r>
              <w:t>Сверка расчетов с поставщиками (подрядчиками, исполнителями).</w:t>
            </w:r>
          </w:p>
          <w:p w:rsidR="002E189D" w:rsidRDefault="002E189D"/>
          <w:p w:rsidR="002E189D" w:rsidRDefault="002E189D">
            <w:r>
              <w:t>Подготовка выплатной документации, перечисление начисленных сумм пособий и компенсаций на почту и в банк.</w:t>
            </w:r>
          </w:p>
          <w:p w:rsidR="002E189D" w:rsidRDefault="002E189D"/>
          <w:p w:rsidR="002E189D" w:rsidRDefault="002E189D">
            <w:r>
              <w:t xml:space="preserve">Формирование, утверждение и размещение в единой информационной системе плана — графика закупок товаров, работ, услуг. </w:t>
            </w:r>
          </w:p>
          <w:p w:rsidR="002E189D" w:rsidRDefault="002E189D"/>
          <w:p w:rsidR="002E189D" w:rsidRDefault="002E189D">
            <w:r>
              <w:t>Подготовка и размещение в единой информационной системе извещений об осуществлении закупок, документации о закупках и проектов контрактов, обеспечение осуществление закупок, в том числе заключение контактов.</w:t>
            </w:r>
          </w:p>
          <w:p w:rsidR="002E189D" w:rsidRDefault="002E189D"/>
          <w:p w:rsidR="002E189D" w:rsidRDefault="002E189D">
            <w:r>
              <w:t>Работа по заключению (изменению, расторжению) договоров (контрактов) с поставщиками (подрядчиками, исполнителями).</w:t>
            </w:r>
          </w:p>
          <w:p w:rsidR="002E189D" w:rsidRDefault="002E189D"/>
          <w:p w:rsidR="002E189D" w:rsidRDefault="002E189D">
            <w:r>
              <w:t>Осуществление закупок товаров, работ, услуг малого объема и размещение их в сервисе «Электронный магазин Брянской области».</w:t>
            </w:r>
          </w:p>
          <w:p w:rsidR="002E189D" w:rsidRDefault="002E189D"/>
          <w:p w:rsidR="002E189D" w:rsidRDefault="002E189D">
            <w:r>
              <w:t xml:space="preserve">Работа в программных комплексах Смарт-Бюджет, Смарт-ПРО, </w:t>
            </w:r>
            <w:proofErr w:type="spellStart"/>
            <w:r>
              <w:t>КСХранилище</w:t>
            </w:r>
            <w:proofErr w:type="spellEnd"/>
            <w:r>
              <w:t>, 1C: Бухгалтерия государственного учреждения, 1-С «Свод отчетов», «Свод -WEB», 1С «Зарплата и кадры госучреждения».</w:t>
            </w:r>
          </w:p>
          <w:p w:rsidR="002E189D" w:rsidRDefault="002E189D"/>
          <w:p w:rsidR="002E189D" w:rsidRDefault="002E189D">
            <w:r>
              <w:t>Составление годовой, ежеквартальной бухгалтерской отчетности.</w:t>
            </w:r>
          </w:p>
          <w:p w:rsidR="002E189D" w:rsidRDefault="002E189D"/>
          <w:p w:rsidR="002E189D" w:rsidRDefault="002E189D">
            <w:r>
              <w:t xml:space="preserve">Составление и предоставление </w:t>
            </w:r>
            <w:r>
              <w:lastRenderedPageBreak/>
              <w:t>налоговой отчетности - налог на прибыль, НДС, транспортный налог, расчет страховых взносов, 6- НДФЛ; - 2-НДФЛ.</w:t>
            </w:r>
          </w:p>
          <w:p w:rsidR="002E189D" w:rsidRDefault="002E189D"/>
          <w:p w:rsidR="002E189D" w:rsidRDefault="002E189D">
            <w:r>
              <w:t>Составление и представление отчетности в Социальный фонд.</w:t>
            </w:r>
          </w:p>
          <w:p w:rsidR="002E189D" w:rsidRDefault="002E189D"/>
          <w:p w:rsidR="002E189D" w:rsidRDefault="002E189D">
            <w:r>
              <w:t>Обмен информацией с ФСПС для отработки листков временной нетрудоспособности.</w:t>
            </w:r>
          </w:p>
          <w:p w:rsidR="002E189D" w:rsidRDefault="002E189D"/>
          <w:p w:rsidR="002E189D" w:rsidRDefault="002E189D">
            <w:r>
              <w:t>Формирование и сдача статистической отчетности.</w:t>
            </w:r>
          </w:p>
          <w:p w:rsidR="002E189D" w:rsidRDefault="002E189D"/>
          <w:p w:rsidR="002E189D" w:rsidRDefault="002E189D">
            <w:r>
              <w:t>Выдача и учет доверенностей.</w:t>
            </w:r>
          </w:p>
          <w:p w:rsidR="002E189D" w:rsidRDefault="002E189D"/>
          <w:p w:rsidR="002E189D" w:rsidRDefault="002E189D">
            <w:r>
              <w:t>Формирование и размещение необходимой информации об учреждении на сайте bus.gov.ru.</w:t>
            </w:r>
          </w:p>
          <w:p w:rsidR="002E189D" w:rsidRDefault="002E189D"/>
          <w:p w:rsidR="002E189D" w:rsidRDefault="002E189D">
            <w:r>
              <w:t>Формирование и размещение необходимой информации об учреждении на сайте zakupki.gov.ru.</w:t>
            </w:r>
          </w:p>
          <w:p w:rsidR="00F36D1C" w:rsidRDefault="00F36D1C"/>
          <w:p w:rsidR="00F36D1C" w:rsidRDefault="00F36D1C"/>
          <w:p w:rsidR="002E189D" w:rsidRDefault="00F36D1C" w:rsidP="00F36D1C">
            <w:r w:rsidRPr="00F36D1C">
              <w:t>Формирование и сдача отчетности о кадровой обеспеченности учреждений бюджетной</w:t>
            </w:r>
            <w:r>
              <w:t xml:space="preserve"> сферы субъектов РФ в</w:t>
            </w:r>
            <w:r w:rsidR="007951A3">
              <w:t xml:space="preserve"> отдел</w:t>
            </w:r>
            <w:r>
              <w:t xml:space="preserve"> кадры департамента</w:t>
            </w:r>
            <w:r w:rsidR="007951A3">
              <w:t>.</w:t>
            </w:r>
            <w:r w:rsidRPr="00F36D1C">
              <w:t xml:space="preserve"> </w:t>
            </w:r>
          </w:p>
          <w:p w:rsidR="00F36D1C" w:rsidRDefault="00F36D1C" w:rsidP="00F36D1C"/>
          <w:p w:rsidR="00F36D1C" w:rsidRDefault="00F36D1C" w:rsidP="00F36D1C">
            <w:r w:rsidRPr="00F36D1C">
              <w:t>Формирование и сдача отчетности</w:t>
            </w:r>
            <w:r>
              <w:t xml:space="preserve">  о закупках в отдел торгов департамента</w:t>
            </w:r>
            <w:r w:rsidR="007951A3">
              <w:t>.</w:t>
            </w:r>
          </w:p>
          <w:p w:rsidR="007951A3" w:rsidRDefault="007951A3" w:rsidP="00F36D1C"/>
          <w:p w:rsidR="00CA42CC" w:rsidRDefault="00CA42CC" w:rsidP="007951A3"/>
          <w:p w:rsidR="007951A3" w:rsidRDefault="007951A3" w:rsidP="007951A3">
            <w:r w:rsidRPr="00F36D1C">
              <w:t>Формирование и сдача отчет</w:t>
            </w:r>
            <w:r>
              <w:t xml:space="preserve"> «касса»  в отдел субсидий департамента.</w:t>
            </w:r>
          </w:p>
          <w:p w:rsidR="007951A3" w:rsidRDefault="007951A3" w:rsidP="00F36D1C"/>
          <w:p w:rsidR="00F36D1C" w:rsidRDefault="00F36D1C" w:rsidP="00F36D1C"/>
          <w:p w:rsidR="00F36D1C" w:rsidRDefault="007951A3" w:rsidP="00F36D1C">
            <w:r w:rsidRPr="00F36D1C">
              <w:t>Формирование и сдача отчетности</w:t>
            </w:r>
            <w:r>
              <w:t xml:space="preserve">  по вакансиям в отдел </w:t>
            </w:r>
            <w:proofErr w:type="spellStart"/>
            <w:r>
              <w:t>бух</w:t>
            </w:r>
            <w:proofErr w:type="gramStart"/>
            <w:r>
              <w:t>.у</w:t>
            </w:r>
            <w:proofErr w:type="gramEnd"/>
            <w:r>
              <w:t>чета</w:t>
            </w:r>
            <w:proofErr w:type="spellEnd"/>
            <w:r>
              <w:t xml:space="preserve"> и отчетности департамента</w:t>
            </w:r>
          </w:p>
          <w:p w:rsidR="00F36D1C" w:rsidRDefault="00F36D1C" w:rsidP="00F36D1C"/>
          <w:p w:rsidR="00F36D1C" w:rsidRPr="00F36D1C" w:rsidRDefault="007951A3" w:rsidP="00CA42CC">
            <w:r w:rsidRPr="00F36D1C">
              <w:t>Формирование и сдача отчетности</w:t>
            </w:r>
            <w:r>
              <w:t xml:space="preserve">  в отдел экономики департамента</w:t>
            </w:r>
            <w:r w:rsidR="00CA42CC">
              <w:t xml:space="preserve"> </w:t>
            </w:r>
          </w:p>
        </w:tc>
        <w:tc>
          <w:tcPr>
            <w:tcW w:w="1844" w:type="dxa"/>
            <w:gridSpan w:val="3"/>
          </w:tcPr>
          <w:p w:rsidR="002E189D" w:rsidRDefault="00271019" w:rsidP="00CA42CC">
            <w:pPr>
              <w:jc w:val="center"/>
            </w:pPr>
            <w:r>
              <w:lastRenderedPageBreak/>
              <w:t>е</w:t>
            </w:r>
            <w:r w:rsidR="002E189D">
              <w:t>жегодно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0A518B" w:rsidRDefault="000A518B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н</w:t>
            </w:r>
            <w:r w:rsidR="002E189D">
              <w:t>ачало года,</w:t>
            </w:r>
          </w:p>
          <w:p w:rsidR="002E189D" w:rsidRDefault="002E189D" w:rsidP="00CA42CC">
            <w:pPr>
              <w:jc w:val="center"/>
            </w:pPr>
            <w:r>
              <w:t>по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0A518B" w:rsidRDefault="000A518B" w:rsidP="00CA42CC">
            <w:pPr>
              <w:jc w:val="center"/>
            </w:pPr>
          </w:p>
          <w:p w:rsidR="000A518B" w:rsidRDefault="000A518B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271019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жедневно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жегодно, по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1A32B4" w:rsidRDefault="001A32B4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4E6767" w:rsidRDefault="004E6767" w:rsidP="00CA42CC">
            <w:pPr>
              <w:jc w:val="center"/>
            </w:pPr>
          </w:p>
          <w:p w:rsidR="004E6767" w:rsidRDefault="004E6767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к</w:t>
            </w:r>
            <w:r w:rsidR="001E66F2">
              <w:t xml:space="preserve"> годовой отчетности</w:t>
            </w:r>
          </w:p>
          <w:p w:rsidR="002E189D" w:rsidRDefault="002E189D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831D58" w:rsidRDefault="00CA42CC" w:rsidP="00CA42CC">
            <w:pPr>
              <w:jc w:val="center"/>
            </w:pPr>
            <w:r>
              <w:t>с</w:t>
            </w:r>
            <w:r w:rsidR="00831D58">
              <w:t>огласно плану-графику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с</w:t>
            </w:r>
            <w:r w:rsidR="002E189D">
              <w:t>огласно плану-графику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в</w:t>
            </w:r>
            <w:r w:rsidR="002E189D">
              <w:t xml:space="preserve"> течение года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в</w:t>
            </w:r>
            <w:r w:rsidR="002E189D">
              <w:t xml:space="preserve"> течение года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жедневно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2E189D">
              <w:t>жеквартально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 w:rsidP="00CA42CC">
            <w:pPr>
              <w:jc w:val="center"/>
            </w:pPr>
          </w:p>
          <w:p w:rsidR="00156570" w:rsidRDefault="00156570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F36D1C" w:rsidRDefault="00F36D1C" w:rsidP="00CA42CC">
            <w:pPr>
              <w:jc w:val="center"/>
            </w:pPr>
          </w:p>
          <w:p w:rsidR="00F36D1C" w:rsidRP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F36D1C" w:rsidRDefault="00CA42CC" w:rsidP="00CA42CC">
            <w:pPr>
              <w:jc w:val="center"/>
            </w:pPr>
            <w:r>
              <w:t>е</w:t>
            </w:r>
            <w:r w:rsidR="00F36D1C">
              <w:t>жемесячно</w:t>
            </w:r>
          </w:p>
          <w:p w:rsidR="00F36D1C" w:rsidRPr="00F36D1C" w:rsidRDefault="00F36D1C" w:rsidP="00CA42CC">
            <w:pPr>
              <w:jc w:val="center"/>
            </w:pPr>
          </w:p>
          <w:p w:rsidR="00F36D1C" w:rsidRP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2E189D" w:rsidRDefault="00CA42CC" w:rsidP="00CA42CC">
            <w:pPr>
              <w:jc w:val="center"/>
            </w:pPr>
            <w:r>
              <w:t>е</w:t>
            </w:r>
            <w:r w:rsidR="00F36D1C">
              <w:t>жемесячно</w:t>
            </w:r>
          </w:p>
          <w:p w:rsid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7951A3" w:rsidRDefault="00CA42CC" w:rsidP="00CA42CC">
            <w:pPr>
              <w:jc w:val="center"/>
            </w:pPr>
            <w:r>
              <w:t>е</w:t>
            </w:r>
            <w:r w:rsidR="007951A3">
              <w:t>жемесячно</w:t>
            </w: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951A3" w:rsidRDefault="00CA42CC" w:rsidP="00CA42CC">
            <w:pPr>
              <w:jc w:val="center"/>
            </w:pPr>
            <w:r>
              <w:t>е</w:t>
            </w:r>
            <w:r w:rsidR="007951A3">
              <w:t>жеквартально</w:t>
            </w: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7951A3" w:rsidRPr="007951A3" w:rsidRDefault="00CA42CC" w:rsidP="00CA42CC">
            <w:pPr>
              <w:jc w:val="center"/>
            </w:pPr>
            <w:r>
              <w:t>е</w:t>
            </w:r>
            <w:r w:rsidR="007951A3">
              <w:t>жемесячно</w:t>
            </w:r>
          </w:p>
        </w:tc>
        <w:tc>
          <w:tcPr>
            <w:tcW w:w="3345" w:type="dxa"/>
          </w:tcPr>
          <w:p w:rsidR="00B845CA" w:rsidRPr="001E66F2" w:rsidRDefault="000A518B" w:rsidP="00CA42CC">
            <w:pPr>
              <w:jc w:val="center"/>
            </w:pPr>
            <w:r>
              <w:lastRenderedPageBreak/>
              <w:t>главный бухгалтер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0A518B" w:rsidP="00CA42CC">
            <w:pPr>
              <w:jc w:val="center"/>
            </w:pPr>
            <w:r>
              <w:t>главный специалист</w:t>
            </w:r>
          </w:p>
          <w:p w:rsidR="00B845CA" w:rsidRDefault="00B845CA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</w:p>
          <w:p w:rsidR="000A518B" w:rsidRDefault="000A518B" w:rsidP="00CA42CC">
            <w:pPr>
              <w:jc w:val="center"/>
            </w:pPr>
          </w:p>
          <w:p w:rsidR="000A518B" w:rsidRDefault="000A518B" w:rsidP="00CA42CC">
            <w:pPr>
              <w:jc w:val="center"/>
            </w:pPr>
          </w:p>
          <w:p w:rsidR="000A518B" w:rsidRDefault="000A518B" w:rsidP="00CA42CC">
            <w:pPr>
              <w:jc w:val="center"/>
            </w:pPr>
          </w:p>
          <w:p w:rsidR="000A518B" w:rsidRPr="001E66F2" w:rsidRDefault="000A518B" w:rsidP="000A518B">
            <w:pPr>
              <w:jc w:val="center"/>
            </w:pPr>
            <w:r>
              <w:t>главный бухгалтер</w:t>
            </w:r>
          </w:p>
          <w:p w:rsidR="000A518B" w:rsidRDefault="000A518B" w:rsidP="000A518B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0A518B" w:rsidRDefault="000A518B" w:rsidP="000A518B">
            <w:pPr>
              <w:jc w:val="center"/>
            </w:pPr>
            <w:r>
              <w:t>главный специалист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E7A7C" w:rsidRDefault="00BE7A7C" w:rsidP="00BE7A7C">
            <w:pPr>
              <w:jc w:val="center"/>
            </w:pPr>
          </w:p>
          <w:p w:rsidR="00BE7A7C" w:rsidRDefault="00BE7A7C" w:rsidP="00BE7A7C">
            <w:pPr>
              <w:jc w:val="center"/>
            </w:pPr>
          </w:p>
          <w:p w:rsidR="00BE7A7C" w:rsidRPr="001E66F2" w:rsidRDefault="00BE7A7C" w:rsidP="00BE7A7C">
            <w:pPr>
              <w:jc w:val="center"/>
            </w:pPr>
            <w:r>
              <w:t>главный бухгалтер</w:t>
            </w:r>
          </w:p>
          <w:p w:rsidR="00B845CA" w:rsidRDefault="00B845CA" w:rsidP="00CA42CC">
            <w:pPr>
              <w:jc w:val="center"/>
            </w:pPr>
          </w:p>
          <w:p w:rsidR="00BE7A7C" w:rsidRDefault="00BE7A7C" w:rsidP="00BE7A7C">
            <w:pPr>
              <w:jc w:val="center"/>
            </w:pPr>
          </w:p>
          <w:p w:rsidR="00BE7A7C" w:rsidRPr="001E66F2" w:rsidRDefault="00BE7A7C" w:rsidP="00BE7A7C">
            <w:pPr>
              <w:jc w:val="center"/>
            </w:pPr>
            <w:r>
              <w:t>главный бухгалтер</w:t>
            </w:r>
          </w:p>
          <w:p w:rsidR="00B845CA" w:rsidRDefault="00B845CA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E7A7C" w:rsidRPr="001E66F2" w:rsidRDefault="00BE7A7C" w:rsidP="00BE7A7C">
            <w:pPr>
              <w:jc w:val="center"/>
            </w:pPr>
            <w:r>
              <w:t>главный бухгалтер</w:t>
            </w:r>
          </w:p>
          <w:p w:rsidR="00B845CA" w:rsidRDefault="00B845CA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Pr="001E66F2" w:rsidRDefault="00BE7A7C" w:rsidP="00BE7A7C">
            <w:pPr>
              <w:jc w:val="center"/>
            </w:pPr>
            <w:r>
              <w:t>главный бухгалтер</w:t>
            </w:r>
          </w:p>
          <w:p w:rsidR="001E66F2" w:rsidRDefault="001E66F2" w:rsidP="00CA42CC">
            <w:pPr>
              <w:jc w:val="center"/>
            </w:pPr>
          </w:p>
          <w:p w:rsidR="00BE7A7C" w:rsidRDefault="00BE7A7C" w:rsidP="00BE7A7C">
            <w:pPr>
              <w:jc w:val="center"/>
            </w:pPr>
          </w:p>
          <w:p w:rsidR="00BE7A7C" w:rsidRPr="001E66F2" w:rsidRDefault="00BE7A7C" w:rsidP="00BE7A7C">
            <w:pPr>
              <w:jc w:val="center"/>
            </w:pPr>
            <w:r>
              <w:t>главный бухгалтер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845CA" w:rsidRDefault="00BE7A7C" w:rsidP="00CA42CC">
            <w:pPr>
              <w:jc w:val="center"/>
            </w:pPr>
            <w:r>
              <w:t>главный специалист</w:t>
            </w:r>
          </w:p>
          <w:p w:rsidR="00B845CA" w:rsidRDefault="00B845CA" w:rsidP="00CA42CC">
            <w:pPr>
              <w:jc w:val="center"/>
            </w:pPr>
          </w:p>
          <w:p w:rsidR="00B845CA" w:rsidRDefault="00B845CA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845CA" w:rsidRDefault="00BE7A7C" w:rsidP="00CA42CC">
            <w:pPr>
              <w:jc w:val="center"/>
            </w:pPr>
            <w:r>
              <w:t>главный специалист</w:t>
            </w:r>
          </w:p>
          <w:p w:rsidR="00B845CA" w:rsidRDefault="00B845CA" w:rsidP="00CA42CC">
            <w:pPr>
              <w:jc w:val="center"/>
            </w:pPr>
          </w:p>
          <w:p w:rsidR="001A32B4" w:rsidRDefault="001A32B4" w:rsidP="00CA42CC">
            <w:pPr>
              <w:jc w:val="center"/>
            </w:pPr>
          </w:p>
          <w:p w:rsidR="00831D58" w:rsidRDefault="00BE7A7C" w:rsidP="00CA42CC">
            <w:pPr>
              <w:jc w:val="center"/>
            </w:pPr>
            <w:r>
              <w:t>главный бухгалтер</w:t>
            </w:r>
          </w:p>
          <w:p w:rsidR="00831D58" w:rsidRDefault="00831D58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1E66F2" w:rsidRDefault="00BE7A7C" w:rsidP="00CA42CC">
            <w:pPr>
              <w:jc w:val="center"/>
            </w:pPr>
            <w:r>
              <w:t>главный бухгалтер</w:t>
            </w:r>
          </w:p>
          <w:p w:rsidR="00831D58" w:rsidRDefault="00831D58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1E66F2" w:rsidRDefault="00BE7A7C" w:rsidP="00CA42CC">
            <w:pPr>
              <w:jc w:val="center"/>
            </w:pPr>
            <w:r>
              <w:t>главный бухгалтер</w:t>
            </w:r>
          </w:p>
          <w:p w:rsidR="00831D58" w:rsidRDefault="00831D58" w:rsidP="00CA42CC">
            <w:pPr>
              <w:jc w:val="center"/>
            </w:pPr>
          </w:p>
          <w:p w:rsidR="00831D58" w:rsidRDefault="00831D58" w:rsidP="00CA42CC">
            <w:pPr>
              <w:jc w:val="center"/>
            </w:pPr>
          </w:p>
          <w:p w:rsidR="001E66F2" w:rsidRDefault="001E66F2" w:rsidP="00CA42CC">
            <w:pPr>
              <w:jc w:val="center"/>
            </w:pPr>
          </w:p>
          <w:p w:rsidR="001E66F2" w:rsidRDefault="00BE7A7C" w:rsidP="00CA42CC">
            <w:pPr>
              <w:jc w:val="center"/>
            </w:pPr>
            <w:r>
              <w:t>главный бухгалтер</w:t>
            </w:r>
          </w:p>
          <w:p w:rsid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7841F7" w:rsidRDefault="00BE7A7C" w:rsidP="00CA42CC">
            <w:pPr>
              <w:jc w:val="center"/>
            </w:pPr>
            <w:r>
              <w:t>главный бухгалтер</w:t>
            </w: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7841F7" w:rsidRDefault="00BE7A7C" w:rsidP="00CA42CC">
            <w:pPr>
              <w:jc w:val="center"/>
            </w:pPr>
            <w:r>
              <w:t>главный бухгалтер</w:t>
            </w:r>
          </w:p>
          <w:p w:rsid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BE7A7C" w:rsidP="00CA42CC">
            <w:pPr>
              <w:jc w:val="center"/>
            </w:pPr>
            <w:r>
              <w:t>главный специалист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7841F7" w:rsidRDefault="00BE7A7C" w:rsidP="00CA42CC">
            <w:pPr>
              <w:jc w:val="center"/>
            </w:pPr>
            <w:r>
              <w:t>главный специалист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7841F7" w:rsidRDefault="00BE7A7C" w:rsidP="00CA42CC">
            <w:pPr>
              <w:jc w:val="center"/>
            </w:pPr>
            <w:r>
              <w:t>главный специалист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156570" w:rsidRDefault="00BE7A7C" w:rsidP="00CA42CC">
            <w:pPr>
              <w:jc w:val="center"/>
            </w:pPr>
            <w:r>
              <w:t>главный специалист</w:t>
            </w: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  <w:r>
              <w:t>главный бухгалтер,</w:t>
            </w:r>
          </w:p>
          <w:p w:rsidR="00BE7A7C" w:rsidRDefault="00BE7A7C" w:rsidP="00CA42CC">
            <w:pPr>
              <w:jc w:val="center"/>
            </w:pPr>
            <w:r>
              <w:t>главный специалист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7841F7" w:rsidRDefault="00BE7A7C" w:rsidP="00CA42CC">
            <w:pPr>
              <w:jc w:val="center"/>
            </w:pPr>
            <w:r>
              <w:t>главный бухгалтер</w:t>
            </w:r>
          </w:p>
          <w:p w:rsidR="007841F7" w:rsidRDefault="007841F7" w:rsidP="00CA42CC">
            <w:pPr>
              <w:jc w:val="center"/>
            </w:pPr>
          </w:p>
          <w:p w:rsidR="00BE7A7C" w:rsidRDefault="00BE7A7C" w:rsidP="00CA42CC">
            <w:pPr>
              <w:jc w:val="center"/>
            </w:pPr>
          </w:p>
          <w:p w:rsidR="00BE7A7C" w:rsidRDefault="00BE7A7C" w:rsidP="00BE7A7C">
            <w:pPr>
              <w:jc w:val="center"/>
            </w:pPr>
            <w:r>
              <w:t>главный бухгалтер,</w:t>
            </w:r>
          </w:p>
          <w:p w:rsidR="00BE7A7C" w:rsidRDefault="00BE7A7C" w:rsidP="00BE7A7C">
            <w:pPr>
              <w:jc w:val="center"/>
            </w:pPr>
            <w:r>
              <w:lastRenderedPageBreak/>
              <w:t>главный специалист</w:t>
            </w:r>
          </w:p>
          <w:p w:rsidR="00BE7A7C" w:rsidRPr="007841F7" w:rsidRDefault="00BE7A7C" w:rsidP="00BE7A7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>главный специалист</w:t>
            </w:r>
          </w:p>
          <w:p w:rsidR="007841F7" w:rsidRP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>главный специалист</w:t>
            </w:r>
          </w:p>
          <w:p w:rsidR="007841F7" w:rsidRDefault="007841F7" w:rsidP="00CA42CC">
            <w:pPr>
              <w:jc w:val="center"/>
            </w:pPr>
          </w:p>
          <w:p w:rsidR="007841F7" w:rsidRDefault="007841F7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>главный бухгалтер,</w:t>
            </w:r>
          </w:p>
          <w:p w:rsidR="00F36D1C" w:rsidRDefault="00735B88" w:rsidP="00735B88">
            <w:pPr>
              <w:jc w:val="center"/>
            </w:pPr>
            <w:r>
              <w:t>главный специалист</w:t>
            </w:r>
            <w:r w:rsidR="00F36D1C">
              <w:t>.</w:t>
            </w:r>
          </w:p>
          <w:p w:rsidR="00F36D1C" w:rsidRDefault="00F36D1C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  <w:r>
              <w:t xml:space="preserve">главный бухгалтер </w:t>
            </w:r>
          </w:p>
          <w:p w:rsidR="00735B88" w:rsidRDefault="00735B88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>главный бухгалтер,</w:t>
            </w:r>
          </w:p>
          <w:p w:rsidR="00F36D1C" w:rsidRDefault="00735B88" w:rsidP="00735B88">
            <w:pPr>
              <w:jc w:val="center"/>
            </w:pPr>
            <w:r>
              <w:t>главный специалист.</w:t>
            </w:r>
          </w:p>
          <w:p w:rsidR="00735B88" w:rsidRDefault="00735B88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>главный специалист</w:t>
            </w:r>
          </w:p>
          <w:p w:rsidR="00735B88" w:rsidRDefault="00735B88" w:rsidP="00CA42CC">
            <w:pPr>
              <w:jc w:val="center"/>
            </w:pPr>
          </w:p>
          <w:p w:rsidR="00F36D1C" w:rsidRPr="00F36D1C" w:rsidRDefault="00F36D1C" w:rsidP="00CA42CC">
            <w:pPr>
              <w:jc w:val="center"/>
            </w:pPr>
          </w:p>
          <w:p w:rsidR="00F36D1C" w:rsidRPr="00F36D1C" w:rsidRDefault="00F36D1C" w:rsidP="00CA42CC">
            <w:pPr>
              <w:jc w:val="center"/>
            </w:pPr>
          </w:p>
          <w:p w:rsidR="00F36D1C" w:rsidRDefault="00F36D1C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>главный специалист</w:t>
            </w:r>
          </w:p>
          <w:p w:rsidR="00735B88" w:rsidRDefault="00735B88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>главный специалист</w:t>
            </w:r>
          </w:p>
          <w:p w:rsidR="00735B88" w:rsidRDefault="00735B88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CA42CC" w:rsidRDefault="00CA42CC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 xml:space="preserve">главный бухгалтер </w:t>
            </w:r>
          </w:p>
          <w:p w:rsid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Pr="007951A3" w:rsidRDefault="007951A3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 xml:space="preserve">главный бухгалтер </w:t>
            </w:r>
          </w:p>
          <w:p w:rsidR="00735B88" w:rsidRDefault="00735B88" w:rsidP="00CA42CC">
            <w:pPr>
              <w:jc w:val="center"/>
            </w:pPr>
          </w:p>
          <w:p w:rsidR="007951A3" w:rsidRDefault="007951A3" w:rsidP="00CA42CC">
            <w:pPr>
              <w:jc w:val="center"/>
            </w:pPr>
          </w:p>
          <w:p w:rsidR="00735B88" w:rsidRDefault="00735B88" w:rsidP="00CA42CC">
            <w:pPr>
              <w:jc w:val="center"/>
            </w:pPr>
          </w:p>
          <w:p w:rsidR="00735B88" w:rsidRDefault="00735B88" w:rsidP="00735B88">
            <w:pPr>
              <w:jc w:val="center"/>
            </w:pPr>
            <w:r>
              <w:t xml:space="preserve">главный специалист </w:t>
            </w:r>
          </w:p>
          <w:p w:rsidR="007951A3" w:rsidRPr="007951A3" w:rsidRDefault="007951A3" w:rsidP="00CA42CC">
            <w:pPr>
              <w:jc w:val="center"/>
            </w:pPr>
          </w:p>
        </w:tc>
      </w:tr>
      <w:tr w:rsidR="002E189D" w:rsidTr="007B2ED7">
        <w:trPr>
          <w:trHeight w:val="455"/>
        </w:trPr>
        <w:tc>
          <w:tcPr>
            <w:tcW w:w="9634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b/>
                <w:sz w:val="28"/>
                <w:szCs w:val="28"/>
              </w:rPr>
              <w:t>. Кадровая работа и делопроизводство</w:t>
            </w:r>
          </w:p>
        </w:tc>
      </w:tr>
      <w:tr w:rsidR="002E189D" w:rsidTr="007B2ED7">
        <w:trPr>
          <w:trHeight w:val="1609"/>
        </w:trPr>
        <w:tc>
          <w:tcPr>
            <w:tcW w:w="632" w:type="dxa"/>
          </w:tcPr>
          <w:p w:rsidR="002E189D" w:rsidRDefault="002E189D">
            <w:pPr>
              <w:jc w:val="center"/>
            </w:pPr>
            <w:r>
              <w:lastRenderedPageBreak/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594F50" w:rsidRDefault="00594F50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800EFB" w:rsidRDefault="00800EFB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800EFB">
              <w:t>1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</w:tc>
        <w:tc>
          <w:tcPr>
            <w:tcW w:w="3813" w:type="dxa"/>
          </w:tcPr>
          <w:p w:rsidR="002E189D" w:rsidRDefault="002E189D">
            <w:r>
              <w:t>Подготовка и учет приказов по кадрам, по основной деятельности</w:t>
            </w:r>
            <w:r w:rsidR="00D7549D">
              <w:t>, по личному составу и материальной помощи.</w:t>
            </w:r>
          </w:p>
          <w:p w:rsidR="002E189D" w:rsidRDefault="002E189D"/>
          <w:p w:rsidR="002E189D" w:rsidRDefault="002E189D">
            <w:r>
              <w:t>Ведение учета личного состава, оформление установленной документации по кадрам.</w:t>
            </w:r>
          </w:p>
          <w:p w:rsidR="002E189D" w:rsidRDefault="002E189D"/>
          <w:p w:rsidR="002E189D" w:rsidRDefault="002E189D">
            <w:r>
              <w:t>Формирование и ведение личных дел работников, внесение в них изменений, связанных с трудовой деятельностью.</w:t>
            </w:r>
          </w:p>
          <w:p w:rsidR="00D7549D" w:rsidRDefault="00D7549D"/>
          <w:p w:rsidR="002E189D" w:rsidRDefault="002E189D">
            <w:r>
              <w:t>Внесение записей в трудовые книжки о приеме на работу, увольнении, переводах,  поощрениях и награждениях работников.</w:t>
            </w:r>
          </w:p>
          <w:p w:rsidR="002E189D" w:rsidRDefault="002E189D"/>
          <w:p w:rsidR="002E189D" w:rsidRDefault="002E189D">
            <w:r>
              <w:t>Составление графика отпусков работников.</w:t>
            </w:r>
          </w:p>
          <w:p w:rsidR="002E189D" w:rsidRDefault="002E189D"/>
          <w:p w:rsidR="002E189D" w:rsidRDefault="002E189D">
            <w:r>
              <w:t>Учет рабочего времени сотрудников, составление табеля учета рабочего времени.</w:t>
            </w:r>
          </w:p>
          <w:p w:rsidR="002E189D" w:rsidRDefault="002E189D"/>
          <w:p w:rsidR="002E189D" w:rsidRDefault="002E189D">
            <w:r>
              <w:t>Ведение учета получаемой и отправляемой корреспонденции, хранение документов текущего архива.</w:t>
            </w:r>
          </w:p>
          <w:p w:rsidR="002E189D" w:rsidRDefault="002E189D"/>
          <w:p w:rsidR="002E189D" w:rsidRDefault="002E189D">
            <w:r>
              <w:t>Подготовка и сдача в архив документальных материалов законченного делопроизводства, составление описи дел, передаваемых на хранение в архив.</w:t>
            </w:r>
          </w:p>
          <w:p w:rsidR="002E189D" w:rsidRDefault="002E189D"/>
          <w:p w:rsidR="002E189D" w:rsidRDefault="002E189D">
            <w:r>
              <w:t xml:space="preserve">Организация работы с входящей и исходящей корреспонденцией с использованием системы </w:t>
            </w:r>
            <w:proofErr w:type="spellStart"/>
            <w:r w:rsidR="00800EFB" w:rsidRPr="00F16FD7">
              <w:rPr>
                <w:color w:val="000000"/>
                <w:spacing w:val="3"/>
              </w:rPr>
              <w:t>ViPNet</w:t>
            </w:r>
            <w:proofErr w:type="spellEnd"/>
            <w:r>
              <w:t>.</w:t>
            </w:r>
          </w:p>
          <w:p w:rsidR="002E189D" w:rsidRDefault="002E189D"/>
          <w:p w:rsidR="002E189D" w:rsidRDefault="002E189D">
            <w:r>
              <w:t>Составление отчетов по вакансиям в учреждении.</w:t>
            </w:r>
          </w:p>
          <w:p w:rsidR="002E189D" w:rsidRDefault="002E189D"/>
          <w:p w:rsidR="002E189D" w:rsidRDefault="002E189D">
            <w:r>
              <w:t>Представле</w:t>
            </w:r>
            <w:r w:rsidR="00800EFB">
              <w:t>ние отчетности в  СФР (СЗВ-ТД</w:t>
            </w:r>
            <w:r>
              <w:t>).</w:t>
            </w:r>
          </w:p>
          <w:p w:rsidR="002E189D" w:rsidRDefault="002E189D"/>
          <w:p w:rsidR="002E189D" w:rsidRDefault="002E189D">
            <w:r>
              <w:t>Ведение документов по  формированию кадрового резерва учреждения.</w:t>
            </w:r>
          </w:p>
          <w:p w:rsidR="002E189D" w:rsidRDefault="002E189D"/>
          <w:p w:rsidR="002E189D" w:rsidRDefault="002E189D"/>
          <w:p w:rsidR="002E189D" w:rsidRDefault="002E189D"/>
        </w:tc>
        <w:tc>
          <w:tcPr>
            <w:tcW w:w="1844" w:type="dxa"/>
            <w:gridSpan w:val="3"/>
          </w:tcPr>
          <w:p w:rsidR="002E189D" w:rsidRDefault="00CA42CC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35B88" w:rsidRDefault="00735B88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EE3304" w:rsidRDefault="00EE3304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2E189D">
            <w:r>
              <w:t xml:space="preserve">  </w:t>
            </w:r>
          </w:p>
          <w:p w:rsidR="00115BFA" w:rsidRDefault="00115BFA"/>
          <w:p w:rsidR="002E189D" w:rsidRDefault="00CA42CC">
            <w:r>
              <w:t>в</w:t>
            </w:r>
            <w:r w:rsidR="002E189D">
              <w:t xml:space="preserve"> конце года</w:t>
            </w:r>
          </w:p>
          <w:p w:rsidR="002E189D" w:rsidRDefault="002E189D">
            <w:pPr>
              <w:jc w:val="center"/>
            </w:pPr>
          </w:p>
          <w:p w:rsidR="00D7549D" w:rsidRDefault="00D7549D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CA42CC">
            <w:pPr>
              <w:jc w:val="center"/>
            </w:pPr>
            <w:r>
              <w:t>е</w:t>
            </w:r>
            <w:r w:rsidR="002E189D">
              <w:t>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CA42CC">
            <w:pPr>
              <w:jc w:val="center"/>
            </w:pPr>
            <w:r>
              <w:t>е</w:t>
            </w:r>
            <w:r w:rsidR="002E189D">
              <w:t>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EE3304" w:rsidRDefault="002E189D">
            <w:r>
              <w:t xml:space="preserve">  </w:t>
            </w:r>
          </w:p>
          <w:p w:rsidR="00EE3304" w:rsidRDefault="002E189D" w:rsidP="00EE3304">
            <w:pPr>
              <w:jc w:val="center"/>
            </w:pPr>
            <w:r>
              <w:t xml:space="preserve"> </w:t>
            </w:r>
            <w:r w:rsidR="00EE3304">
              <w:t>по мере необходимости</w:t>
            </w:r>
          </w:p>
          <w:p w:rsidR="00115BFA" w:rsidRDefault="00115BFA" w:rsidP="00EE3304"/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CA42CC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/>
          <w:p w:rsidR="002E189D" w:rsidRDefault="002E189D">
            <w:pPr>
              <w:jc w:val="center"/>
            </w:pPr>
          </w:p>
        </w:tc>
        <w:tc>
          <w:tcPr>
            <w:tcW w:w="3345" w:type="dxa"/>
          </w:tcPr>
          <w:p w:rsidR="002E189D" w:rsidRDefault="00115BFA" w:rsidP="00CA42CC">
            <w:pPr>
              <w:jc w:val="center"/>
            </w:pPr>
            <w:r>
              <w:t>специалист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>специалист</w:t>
            </w:r>
          </w:p>
          <w:p w:rsidR="002E189D" w:rsidRDefault="002E189D" w:rsidP="00CA42CC">
            <w:pPr>
              <w:jc w:val="center"/>
            </w:pPr>
          </w:p>
          <w:p w:rsidR="002E189D" w:rsidRDefault="002E189D" w:rsidP="00CA42CC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>специалист</w:t>
            </w:r>
          </w:p>
          <w:p w:rsidR="002E189D" w:rsidRDefault="002E189D" w:rsidP="00CA42CC">
            <w:pPr>
              <w:jc w:val="center"/>
            </w:pPr>
          </w:p>
          <w:p w:rsidR="00D7549D" w:rsidRDefault="00D7549D" w:rsidP="00CA42CC">
            <w:pPr>
              <w:jc w:val="center"/>
            </w:pPr>
          </w:p>
          <w:p w:rsidR="00D7549D" w:rsidRDefault="00D7549D"/>
          <w:p w:rsidR="00115BFA" w:rsidRDefault="00EE3304" w:rsidP="00115BFA">
            <w:pPr>
              <w:jc w:val="center"/>
            </w:pPr>
            <w:r>
              <w:t>с</w:t>
            </w:r>
            <w:r w:rsidR="00115BFA">
              <w:t>пециалист</w:t>
            </w:r>
          </w:p>
          <w:p w:rsidR="00D7549D" w:rsidRDefault="00D7549D" w:rsidP="00CA42CC">
            <w:pPr>
              <w:jc w:val="center"/>
            </w:pPr>
          </w:p>
          <w:p w:rsidR="00D7549D" w:rsidRDefault="00D7549D" w:rsidP="00CA42CC">
            <w:pPr>
              <w:jc w:val="center"/>
            </w:pPr>
          </w:p>
          <w:p w:rsidR="00D7549D" w:rsidRPr="00D7549D" w:rsidRDefault="00D7549D" w:rsidP="00CA42CC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 xml:space="preserve"> специалист</w:t>
            </w:r>
          </w:p>
          <w:p w:rsidR="00D7549D" w:rsidRDefault="00D7549D" w:rsidP="00CA42CC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 xml:space="preserve"> специалист</w:t>
            </w:r>
          </w:p>
          <w:p w:rsidR="00800EFB" w:rsidRP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>специалист</w:t>
            </w:r>
          </w:p>
          <w:p w:rsidR="00800EFB" w:rsidRDefault="00800EFB" w:rsidP="00CA42CC">
            <w:pPr>
              <w:jc w:val="center"/>
            </w:pPr>
          </w:p>
          <w:p w:rsidR="00D7549D" w:rsidRDefault="00D7549D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>специалист</w:t>
            </w: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115BFA" w:rsidRDefault="00115BFA" w:rsidP="00CA42CC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>специалист</w:t>
            </w:r>
          </w:p>
          <w:p w:rsidR="00800EFB" w:rsidRDefault="00800EFB" w:rsidP="00CA42CC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>специалист</w:t>
            </w: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 xml:space="preserve"> специалист</w:t>
            </w: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800EFB" w:rsidRDefault="00800EFB" w:rsidP="00CA42CC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 xml:space="preserve"> специалист</w:t>
            </w:r>
          </w:p>
          <w:p w:rsidR="00800EFB" w:rsidRDefault="00800EFB" w:rsidP="00800EFB"/>
          <w:p w:rsidR="00EE3304" w:rsidRDefault="00EE3304" w:rsidP="00EE3304">
            <w:pPr>
              <w:jc w:val="center"/>
            </w:pPr>
          </w:p>
          <w:p w:rsidR="00EE3304" w:rsidRDefault="00EE3304" w:rsidP="00EE3304">
            <w:pPr>
              <w:jc w:val="center"/>
            </w:pPr>
            <w:r>
              <w:t>специалист</w:t>
            </w:r>
          </w:p>
          <w:p w:rsidR="00EE3304" w:rsidRDefault="00EE3304" w:rsidP="00EE3304"/>
          <w:p w:rsidR="00800EFB" w:rsidRPr="00800EFB" w:rsidRDefault="00800EFB" w:rsidP="00800EFB"/>
        </w:tc>
      </w:tr>
      <w:tr w:rsidR="002E189D" w:rsidTr="007B2ED7">
        <w:trPr>
          <w:trHeight w:val="425"/>
        </w:trPr>
        <w:tc>
          <w:tcPr>
            <w:tcW w:w="9634" w:type="dxa"/>
            <w:gridSpan w:val="6"/>
          </w:tcPr>
          <w:p w:rsidR="002E189D" w:rsidRDefault="002E18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b/>
                <w:sz w:val="28"/>
                <w:szCs w:val="28"/>
              </w:rPr>
              <w:t>. Программное обеспечение</w:t>
            </w:r>
          </w:p>
        </w:tc>
      </w:tr>
      <w:tr w:rsidR="002E189D" w:rsidTr="007B2ED7">
        <w:trPr>
          <w:trHeight w:val="1609"/>
        </w:trPr>
        <w:tc>
          <w:tcPr>
            <w:tcW w:w="632" w:type="dxa"/>
          </w:tcPr>
          <w:p w:rsidR="00CB79F4" w:rsidRDefault="00CB79F4">
            <w:pPr>
              <w:jc w:val="center"/>
            </w:pPr>
            <w:r>
              <w:t>1.</w:t>
            </w:r>
          </w:p>
          <w:p w:rsidR="00CB79F4" w:rsidRPr="00CB79F4" w:rsidRDefault="00CB79F4" w:rsidP="00CB79F4"/>
          <w:p w:rsidR="00CB79F4" w:rsidRPr="00CB79F4" w:rsidRDefault="00CB79F4" w:rsidP="00CB79F4"/>
          <w:p w:rsidR="00CB79F4" w:rsidRDefault="00CB79F4" w:rsidP="00CB79F4"/>
          <w:p w:rsidR="00115BFA" w:rsidRDefault="00115BFA" w:rsidP="00CB79F4"/>
          <w:p w:rsidR="00115BFA" w:rsidRDefault="00115BFA" w:rsidP="00CB79F4"/>
          <w:p w:rsidR="00115BFA" w:rsidRDefault="00115BFA" w:rsidP="00CB79F4"/>
          <w:p w:rsidR="00CB79F4" w:rsidRDefault="00CB79F4" w:rsidP="00CB79F4">
            <w:r>
              <w:t>2.</w:t>
            </w:r>
          </w:p>
          <w:p w:rsidR="00CB79F4" w:rsidRPr="00CB79F4" w:rsidRDefault="00CB79F4" w:rsidP="00CB79F4"/>
          <w:p w:rsidR="00CB79F4" w:rsidRPr="00CB79F4" w:rsidRDefault="00CB79F4" w:rsidP="00CB79F4"/>
          <w:p w:rsidR="00CB79F4" w:rsidRDefault="00CB79F4" w:rsidP="00CB79F4"/>
          <w:p w:rsidR="002E189D" w:rsidRDefault="00CB79F4" w:rsidP="00CB79F4">
            <w:r>
              <w:t>3.</w:t>
            </w:r>
          </w:p>
          <w:p w:rsidR="00CB79F4" w:rsidRDefault="00CB79F4" w:rsidP="00CB79F4"/>
          <w:p w:rsidR="00CB79F4" w:rsidRDefault="00CB79F4" w:rsidP="00CB79F4"/>
          <w:p w:rsidR="00115BFA" w:rsidRDefault="00115BFA" w:rsidP="00CB79F4"/>
          <w:p w:rsidR="00CB79F4" w:rsidRDefault="00CB79F4" w:rsidP="00CB79F4">
            <w:r>
              <w:t>4.</w:t>
            </w:r>
          </w:p>
          <w:p w:rsidR="00CB79F4" w:rsidRDefault="00CB79F4" w:rsidP="00CB79F4"/>
          <w:p w:rsidR="00115BFA" w:rsidRDefault="00115BFA" w:rsidP="00CB79F4"/>
          <w:p w:rsidR="00753391" w:rsidRDefault="00753391" w:rsidP="00CB79F4"/>
          <w:p w:rsidR="00CB79F4" w:rsidRDefault="00CB79F4" w:rsidP="00CB79F4">
            <w:r>
              <w:t>5.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115BFA" w:rsidRDefault="00115BFA" w:rsidP="00CB79F4"/>
          <w:p w:rsidR="00115BFA" w:rsidRDefault="00115BFA" w:rsidP="00CB79F4"/>
          <w:p w:rsidR="00115BFA" w:rsidRDefault="00115BFA" w:rsidP="00CB79F4"/>
          <w:p w:rsidR="00115BFA" w:rsidRDefault="00115BFA" w:rsidP="00CB79F4"/>
          <w:p w:rsidR="00115BFA" w:rsidRDefault="00115BFA" w:rsidP="00CB79F4"/>
          <w:p w:rsidR="00CB79F4" w:rsidRDefault="00CB79F4" w:rsidP="00CB79F4">
            <w:r>
              <w:t>6.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7.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>
            <w:r>
              <w:t>8.</w:t>
            </w:r>
          </w:p>
          <w:p w:rsidR="00CB79F4" w:rsidRDefault="00CB79F4" w:rsidP="00CB79F4"/>
          <w:p w:rsidR="00EE3304" w:rsidRDefault="00EE3304" w:rsidP="00CB79F4"/>
          <w:p w:rsidR="00EE3304" w:rsidRDefault="00EE3304" w:rsidP="00CB79F4"/>
          <w:p w:rsidR="00CB79F4" w:rsidRDefault="00CB79F4" w:rsidP="00CB79F4">
            <w:r>
              <w:t>9.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461A64" w:rsidRDefault="00461A64" w:rsidP="00CB79F4"/>
          <w:p w:rsidR="00CB79F4" w:rsidRDefault="00CB79F4" w:rsidP="00CB79F4">
            <w:r>
              <w:t>10.</w:t>
            </w:r>
          </w:p>
          <w:p w:rsidR="00CB79F4" w:rsidRDefault="00CB79F4" w:rsidP="00CB79F4"/>
          <w:p w:rsidR="00CB79F4" w:rsidRDefault="00CB79F4" w:rsidP="00CB79F4"/>
          <w:p w:rsidR="00CB79F4" w:rsidRDefault="00CB79F4" w:rsidP="00CB79F4"/>
          <w:p w:rsidR="00CB79F4" w:rsidRPr="00CB79F4" w:rsidRDefault="00CB79F4" w:rsidP="00CB79F4">
            <w:r>
              <w:t>11.</w:t>
            </w:r>
          </w:p>
        </w:tc>
        <w:tc>
          <w:tcPr>
            <w:tcW w:w="3813" w:type="dxa"/>
          </w:tcPr>
          <w:p w:rsidR="002E189D" w:rsidRDefault="002E189D">
            <w:proofErr w:type="gramStart"/>
            <w:r>
              <w:t>Контроль за</w:t>
            </w:r>
            <w:proofErr w:type="gramEnd"/>
            <w:r>
              <w:t xml:space="preserve"> работой компьютерной техники, обеспечение ее правильной эксплуатации, бесперебойной работы.</w:t>
            </w:r>
          </w:p>
          <w:p w:rsidR="002E189D" w:rsidRDefault="002E189D"/>
          <w:p w:rsidR="002E189D" w:rsidRDefault="002E189D">
            <w:r>
              <w:t>Организация установки и сопровождения программного обеспечения. Системное антивирусное сопровождение.</w:t>
            </w:r>
          </w:p>
          <w:p w:rsidR="002E189D" w:rsidRDefault="002E189D"/>
          <w:p w:rsidR="002E189D" w:rsidRDefault="002E189D">
            <w:r>
              <w:t>Установка изменений в настройках программы АС «Адресная социальная помощь».</w:t>
            </w:r>
          </w:p>
          <w:p w:rsidR="002E189D" w:rsidRDefault="002E189D"/>
          <w:p w:rsidR="002E189D" w:rsidRDefault="002E189D">
            <w:r>
              <w:t>Конвертация данных из ФСД в базу АС АСП.</w:t>
            </w:r>
          </w:p>
          <w:p w:rsidR="002E189D" w:rsidRDefault="002E189D"/>
          <w:p w:rsidR="002E189D" w:rsidRDefault="002E189D">
            <w:r>
              <w:t>Отработка и внедрение технических заданий департамента социальной политики</w:t>
            </w:r>
            <w:r w:rsidR="004108FD">
              <w:t xml:space="preserve"> и занятости населения</w:t>
            </w:r>
            <w:r>
              <w:t xml:space="preserve"> Брянской области.</w:t>
            </w:r>
          </w:p>
          <w:p w:rsidR="002E189D" w:rsidRDefault="002E189D"/>
          <w:p w:rsidR="002E189D" w:rsidRDefault="002E189D">
            <w:r>
              <w:t>Обмен информацией с департаментом с</w:t>
            </w:r>
            <w:r w:rsidR="004108FD">
              <w:t>о</w:t>
            </w:r>
            <w:r>
              <w:t>циальной политики</w:t>
            </w:r>
            <w:r w:rsidR="004108FD">
              <w:t xml:space="preserve"> и занятости населения</w:t>
            </w:r>
            <w:r>
              <w:t xml:space="preserve"> Брянской области, учреждениями и организациями, входящими в систему межведомственного взаимодействия, с использованием цифровых коммуникационных каналов связи, защищенных каналов связи (</w:t>
            </w:r>
            <w:proofErr w:type="spellStart"/>
            <w:r>
              <w:t>ViPNet</w:t>
            </w:r>
            <w:proofErr w:type="spellEnd"/>
            <w:r>
              <w:t>).</w:t>
            </w:r>
          </w:p>
          <w:p w:rsidR="002E189D" w:rsidRDefault="002E189D"/>
          <w:p w:rsidR="002E189D" w:rsidRDefault="002E189D">
            <w:r>
              <w:t>Формирование выплатных документов по выплатам пособий и компенсаций.</w:t>
            </w:r>
          </w:p>
          <w:p w:rsidR="002E189D" w:rsidRDefault="002E189D"/>
          <w:p w:rsidR="002E189D" w:rsidRDefault="002E189D">
            <w:r>
              <w:t>Формирование отчетов и заявок по выплатам.</w:t>
            </w:r>
          </w:p>
          <w:p w:rsidR="002E189D" w:rsidRDefault="002E189D"/>
          <w:p w:rsidR="002E189D" w:rsidRDefault="002E189D">
            <w:r>
              <w:t>Формирование и загрузка файлов в выплатные кредитные организации и ФГПУ «Почта России».</w:t>
            </w:r>
          </w:p>
          <w:p w:rsidR="002E189D" w:rsidRDefault="002E189D"/>
          <w:p w:rsidR="002E189D" w:rsidRDefault="002E189D">
            <w:r>
              <w:t>Осуществление выгрузки и загрузки файлов обмена с организациями (поставщиками коммунальных услуг).</w:t>
            </w:r>
          </w:p>
          <w:p w:rsidR="002E189D" w:rsidRDefault="002E189D"/>
          <w:p w:rsidR="002E189D" w:rsidRDefault="002E189D">
            <w:r>
              <w:t xml:space="preserve">Подготовка и размещение на </w:t>
            </w:r>
            <w:r>
              <w:lastRenderedPageBreak/>
              <w:t xml:space="preserve">официальном сайте, в социальных сетях </w:t>
            </w:r>
            <w:r>
              <w:rPr>
                <w:lang w:val="en-US"/>
              </w:rPr>
              <w:t>V</w:t>
            </w:r>
            <w:r>
              <w:t>K актуальной информации о деятельности учреждения, мерах социальной поддержки, НПД, материалы по противодействию коррупции и др.</w:t>
            </w:r>
          </w:p>
          <w:p w:rsidR="002E189D" w:rsidRDefault="002E189D"/>
        </w:tc>
        <w:tc>
          <w:tcPr>
            <w:tcW w:w="1844" w:type="dxa"/>
            <w:gridSpan w:val="3"/>
          </w:tcPr>
          <w:p w:rsidR="002E189D" w:rsidRDefault="00271019">
            <w:pPr>
              <w:jc w:val="center"/>
            </w:pPr>
            <w:r>
              <w:lastRenderedPageBreak/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115BFA" w:rsidRDefault="00115BFA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330C2" w:rsidRDefault="00F330C2">
            <w:pPr>
              <w:jc w:val="center"/>
            </w:pPr>
          </w:p>
          <w:p w:rsidR="00F330C2" w:rsidRDefault="00F330C2">
            <w:pPr>
              <w:jc w:val="center"/>
            </w:pPr>
          </w:p>
          <w:p w:rsidR="002E189D" w:rsidRDefault="00271019">
            <w:pPr>
              <w:jc w:val="center"/>
            </w:pPr>
            <w:r>
              <w:t>е</w:t>
            </w:r>
            <w:r w:rsidR="002E189D">
              <w:t>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71019">
            <w:pPr>
              <w:jc w:val="center"/>
            </w:pPr>
            <w:r>
              <w:t>п</w:t>
            </w:r>
            <w:r w:rsidR="002E189D">
              <w:t>остоянно</w:t>
            </w:r>
          </w:p>
          <w:p w:rsidR="002E189D" w:rsidRDefault="002E189D">
            <w:pPr>
              <w:jc w:val="center"/>
            </w:pPr>
          </w:p>
        </w:tc>
        <w:tc>
          <w:tcPr>
            <w:tcW w:w="3345" w:type="dxa"/>
          </w:tcPr>
          <w:p w:rsidR="00115BFA" w:rsidRDefault="00115BFA" w:rsidP="00115BFA">
            <w:pPr>
              <w:jc w:val="center"/>
            </w:pPr>
            <w:r>
              <w:lastRenderedPageBreak/>
              <w:t>специалист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>специалист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 w:rsidP="00800EFB">
            <w:pPr>
              <w:jc w:val="center"/>
            </w:pPr>
          </w:p>
          <w:p w:rsidR="00115BFA" w:rsidRDefault="00115BFA" w:rsidP="00800EFB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 xml:space="preserve"> специалист</w:t>
            </w:r>
          </w:p>
          <w:p w:rsidR="00800EFB" w:rsidRDefault="00800EFB" w:rsidP="00800EFB">
            <w:pPr>
              <w:jc w:val="center"/>
            </w:pPr>
          </w:p>
          <w:p w:rsidR="00EE3304" w:rsidRDefault="00EE3304" w:rsidP="00115BFA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 xml:space="preserve"> специалист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15BFA" w:rsidRDefault="00115BFA" w:rsidP="00115BFA">
            <w:pPr>
              <w:jc w:val="center"/>
            </w:pPr>
            <w:r>
              <w:t xml:space="preserve"> специалист</w:t>
            </w:r>
          </w:p>
          <w:p w:rsidR="00800EFB" w:rsidRDefault="00800EFB" w:rsidP="00800EFB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00EFB" w:rsidRDefault="00EE3304" w:rsidP="00800EFB">
            <w:pPr>
              <w:jc w:val="center"/>
            </w:pPr>
            <w:r>
              <w:t>ведущие специалисты,</w:t>
            </w:r>
            <w:r w:rsidR="006E0D4B">
              <w:t xml:space="preserve"> специалисты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 w:rsidP="00271019">
            <w:pPr>
              <w:jc w:val="center"/>
            </w:pPr>
          </w:p>
          <w:p w:rsidR="006E0D4B" w:rsidRDefault="006E0D4B" w:rsidP="00271019">
            <w:pPr>
              <w:jc w:val="center"/>
            </w:pPr>
          </w:p>
          <w:p w:rsidR="006E0D4B" w:rsidRDefault="006E0D4B" w:rsidP="00271019">
            <w:pPr>
              <w:jc w:val="center"/>
            </w:pPr>
          </w:p>
          <w:p w:rsidR="00EE3304" w:rsidRDefault="00EE3304" w:rsidP="006E0D4B">
            <w:pPr>
              <w:jc w:val="center"/>
            </w:pPr>
          </w:p>
          <w:p w:rsidR="00EE3304" w:rsidRDefault="00EE3304" w:rsidP="006E0D4B">
            <w:pPr>
              <w:jc w:val="center"/>
            </w:pPr>
          </w:p>
          <w:p w:rsidR="006E0D4B" w:rsidRDefault="006E0D4B" w:rsidP="006E0D4B">
            <w:pPr>
              <w:jc w:val="center"/>
            </w:pPr>
            <w:r>
              <w:t xml:space="preserve"> специалист</w:t>
            </w:r>
          </w:p>
          <w:p w:rsidR="00F330C2" w:rsidRDefault="00F330C2" w:rsidP="00271019">
            <w:pPr>
              <w:jc w:val="center"/>
            </w:pPr>
          </w:p>
          <w:p w:rsidR="00F330C2" w:rsidRPr="00F330C2" w:rsidRDefault="00F330C2" w:rsidP="00271019">
            <w:pPr>
              <w:jc w:val="center"/>
            </w:pPr>
          </w:p>
          <w:p w:rsidR="00EE3304" w:rsidRDefault="00EE3304" w:rsidP="006E0D4B">
            <w:pPr>
              <w:jc w:val="center"/>
            </w:pPr>
          </w:p>
          <w:p w:rsidR="006E0D4B" w:rsidRDefault="006E0D4B" w:rsidP="006E0D4B">
            <w:pPr>
              <w:jc w:val="center"/>
            </w:pPr>
            <w:r>
              <w:t xml:space="preserve"> специалист</w:t>
            </w:r>
          </w:p>
          <w:p w:rsidR="00F330C2" w:rsidRPr="00F330C2" w:rsidRDefault="00F330C2" w:rsidP="00271019">
            <w:pPr>
              <w:jc w:val="center"/>
            </w:pPr>
          </w:p>
          <w:p w:rsidR="00F330C2" w:rsidRDefault="00F330C2" w:rsidP="00271019">
            <w:pPr>
              <w:jc w:val="center"/>
            </w:pPr>
          </w:p>
          <w:p w:rsidR="00EE3304" w:rsidRDefault="00EE3304" w:rsidP="006E0D4B">
            <w:pPr>
              <w:jc w:val="center"/>
            </w:pPr>
          </w:p>
          <w:p w:rsidR="006E0D4B" w:rsidRDefault="006E0D4B" w:rsidP="006E0D4B">
            <w:pPr>
              <w:jc w:val="center"/>
            </w:pPr>
            <w:r>
              <w:t xml:space="preserve"> специалист</w:t>
            </w:r>
          </w:p>
          <w:p w:rsidR="00F330C2" w:rsidRDefault="00F330C2" w:rsidP="00271019">
            <w:pPr>
              <w:jc w:val="center"/>
            </w:pPr>
          </w:p>
          <w:p w:rsidR="00F330C2" w:rsidRPr="00F330C2" w:rsidRDefault="00F330C2" w:rsidP="00F330C2"/>
          <w:p w:rsidR="00F330C2" w:rsidRDefault="00F330C2" w:rsidP="00F330C2"/>
          <w:p w:rsidR="00F330C2" w:rsidRDefault="00EE3304" w:rsidP="006E0D4B">
            <w:pPr>
              <w:jc w:val="center"/>
            </w:pPr>
            <w:r>
              <w:t>ведущие специалисты,</w:t>
            </w:r>
            <w:r w:rsidR="006E0D4B">
              <w:t xml:space="preserve"> специалисты</w:t>
            </w:r>
          </w:p>
          <w:p w:rsidR="00F330C2" w:rsidRPr="00F330C2" w:rsidRDefault="00F330C2" w:rsidP="00F330C2"/>
          <w:p w:rsidR="00F330C2" w:rsidRDefault="00F330C2" w:rsidP="00F330C2">
            <w:pPr>
              <w:jc w:val="center"/>
            </w:pPr>
          </w:p>
          <w:p w:rsidR="00EE3304" w:rsidRDefault="00EE3304" w:rsidP="006E0D4B">
            <w:pPr>
              <w:jc w:val="center"/>
            </w:pPr>
          </w:p>
          <w:p w:rsidR="002E189D" w:rsidRPr="00F330C2" w:rsidRDefault="00EE3304" w:rsidP="006E0D4B">
            <w:pPr>
              <w:jc w:val="center"/>
            </w:pPr>
            <w:r>
              <w:t>ведущие специалисты,</w:t>
            </w:r>
            <w:r w:rsidR="006E0D4B">
              <w:t xml:space="preserve"> </w:t>
            </w:r>
            <w:r w:rsidR="006E0D4B">
              <w:lastRenderedPageBreak/>
              <w:t>специалисты</w:t>
            </w:r>
          </w:p>
        </w:tc>
      </w:tr>
      <w:tr w:rsidR="002E189D" w:rsidTr="007B2ED7">
        <w:tc>
          <w:tcPr>
            <w:tcW w:w="9634" w:type="dxa"/>
            <w:gridSpan w:val="6"/>
          </w:tcPr>
          <w:p w:rsidR="002E189D" w:rsidRDefault="002E189D" w:rsidP="00F330C2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V</w:t>
            </w:r>
            <w:r>
              <w:rPr>
                <w:b/>
                <w:sz w:val="28"/>
                <w:szCs w:val="28"/>
              </w:rPr>
              <w:t>. Назначение и выплата пособий</w:t>
            </w:r>
            <w:r w:rsidR="00F330C2">
              <w:rPr>
                <w:b/>
                <w:sz w:val="28"/>
                <w:szCs w:val="28"/>
              </w:rPr>
              <w:t xml:space="preserve"> и компенсаций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D197C">
              <w:rPr>
                <w:b/>
                <w:sz w:val="28"/>
                <w:szCs w:val="28"/>
              </w:rPr>
              <w:t>семьям, имеющим детей</w:t>
            </w:r>
          </w:p>
        </w:tc>
      </w:tr>
      <w:tr w:rsidR="002E189D" w:rsidTr="007B2ED7">
        <w:tc>
          <w:tcPr>
            <w:tcW w:w="632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42BE4" w:rsidRDefault="00642BE4">
            <w:pPr>
              <w:jc w:val="center"/>
            </w:pPr>
          </w:p>
          <w:p w:rsidR="00642BE4" w:rsidRDefault="00642BE4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2E189D" w:rsidRDefault="00275D43">
            <w:pPr>
              <w:jc w:val="center"/>
            </w:pPr>
            <w:r>
              <w:t>18.</w:t>
            </w:r>
          </w:p>
          <w:p w:rsidR="002E189D" w:rsidRDefault="002E189D">
            <w:pPr>
              <w:jc w:val="center"/>
            </w:pPr>
          </w:p>
          <w:p w:rsidR="00461A64" w:rsidRDefault="00461A64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461A64" w:rsidRDefault="00F60E36">
            <w:pPr>
              <w:jc w:val="center"/>
            </w:pPr>
            <w:r>
              <w:t>19.</w:t>
            </w:r>
          </w:p>
          <w:p w:rsidR="00275D43" w:rsidRDefault="00275D43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A54B0" w:rsidRDefault="00DA54B0">
            <w:pPr>
              <w:jc w:val="center"/>
            </w:pPr>
          </w:p>
          <w:p w:rsidR="00753391" w:rsidRDefault="00753391">
            <w:pPr>
              <w:jc w:val="center"/>
            </w:pPr>
          </w:p>
          <w:p w:rsidR="00753391" w:rsidRDefault="00753391">
            <w:pPr>
              <w:jc w:val="center"/>
            </w:pPr>
          </w:p>
          <w:p w:rsidR="00DA54B0" w:rsidRDefault="00275D43">
            <w:pPr>
              <w:jc w:val="center"/>
            </w:pPr>
            <w:r>
              <w:t>20</w:t>
            </w:r>
            <w:r w:rsidR="00DA54B0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F60E36" w:rsidRDefault="00275D43">
            <w:pPr>
              <w:jc w:val="center"/>
            </w:pPr>
            <w:r>
              <w:t xml:space="preserve"> 21.</w:t>
            </w:r>
          </w:p>
          <w:p w:rsidR="00F60E36" w:rsidRDefault="00F60E36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F60E36">
            <w:pPr>
              <w:jc w:val="center"/>
            </w:pPr>
            <w:r>
              <w:t>22.</w:t>
            </w:r>
            <w:r w:rsidR="00275D43">
              <w:t xml:space="preserve"> </w:t>
            </w:r>
          </w:p>
          <w:p w:rsidR="00B70F5A" w:rsidRPr="00B70F5A" w:rsidRDefault="00B70F5A" w:rsidP="00B70F5A"/>
          <w:p w:rsidR="00B70F5A" w:rsidRPr="00B70F5A" w:rsidRDefault="00B70F5A" w:rsidP="00B70F5A"/>
          <w:p w:rsidR="00B70F5A" w:rsidRPr="00B70F5A" w:rsidRDefault="00B70F5A" w:rsidP="00B70F5A"/>
          <w:p w:rsidR="00B70F5A" w:rsidRPr="00B70F5A" w:rsidRDefault="00B70F5A" w:rsidP="00B70F5A"/>
          <w:p w:rsidR="00B70F5A" w:rsidRDefault="00B70F5A" w:rsidP="00B70F5A"/>
          <w:p w:rsidR="00B70F5A" w:rsidRDefault="00B70F5A" w:rsidP="00B70F5A"/>
          <w:p w:rsidR="002E189D" w:rsidRPr="00B70F5A" w:rsidRDefault="002E189D" w:rsidP="00B70F5A"/>
        </w:tc>
        <w:tc>
          <w:tcPr>
            <w:tcW w:w="3813" w:type="dxa"/>
          </w:tcPr>
          <w:p w:rsidR="002E189D" w:rsidRDefault="002E189D">
            <w:r>
              <w:lastRenderedPageBreak/>
              <w:t xml:space="preserve">Прием документов для назначения </w:t>
            </w:r>
            <w:proofErr w:type="gramStart"/>
            <w:r>
              <w:t>ежемесячной</w:t>
            </w:r>
            <w:proofErr w:type="gramEnd"/>
            <w:r>
              <w:t xml:space="preserve"> компенсаций на молочные продукты детям до 3-х лет гражданам, имеющим детей согласно ФЗ от 20.02.2008г. №12-З</w:t>
            </w:r>
          </w:p>
          <w:p w:rsidR="002E189D" w:rsidRDefault="002E189D"/>
          <w:p w:rsidR="002E189D" w:rsidRDefault="002E189D">
            <w:r>
              <w:t>Подготовка документов на выплату компенсации на молочные продукты детям до 3-х лет гражданам, имеющим детей</w:t>
            </w:r>
          </w:p>
          <w:p w:rsidR="002E189D" w:rsidRDefault="002E189D"/>
          <w:p w:rsidR="00642BE4" w:rsidRDefault="00642BE4"/>
          <w:p w:rsidR="002E189D" w:rsidRDefault="002E189D">
            <w:r>
              <w:t xml:space="preserve">Прием документов на назначение и выплату дополнительного </w:t>
            </w:r>
            <w:r w:rsidR="00753391">
              <w:t xml:space="preserve">единовременного </w:t>
            </w:r>
            <w:r>
              <w:t>пособия при рождении ребенка согласно ФЗ от 20.02.2008 г. №12-З</w:t>
            </w:r>
          </w:p>
          <w:p w:rsidR="002E189D" w:rsidRDefault="002E189D"/>
          <w:p w:rsidR="00642BE4" w:rsidRDefault="00642BE4"/>
          <w:p w:rsidR="002E189D" w:rsidRDefault="002E189D">
            <w:r>
              <w:t>Подготовка документов на выплату дополнительного единовременного пособия при рождении ребенка согласно ФЗ от 20.02.2008г. №12-З</w:t>
            </w:r>
          </w:p>
          <w:p w:rsidR="002E189D" w:rsidRDefault="002E189D"/>
          <w:p w:rsidR="00DA54B0" w:rsidRDefault="00DA54B0" w:rsidP="00DA54B0">
            <w:r>
              <w:t xml:space="preserve">Прием документов на назначение и выплату ЕДВ семьям при рождении второго ребенка согласно ФЗ Брянской области от 20.02.2008г. №12-З, с изменением Закон от26.06.2012г. </w:t>
            </w:r>
          </w:p>
          <w:p w:rsidR="00DA54B0" w:rsidRDefault="00DA54B0" w:rsidP="00DA54B0">
            <w:r>
              <w:t>№38-З.</w:t>
            </w:r>
          </w:p>
          <w:p w:rsidR="00DA54B0" w:rsidRDefault="00DA54B0"/>
          <w:p w:rsidR="00DA54B0" w:rsidRDefault="00DA54B0">
            <w:r>
              <w:t>Подготовка документов на выплату ЕДВ семьям при рождении второго ребенка.</w:t>
            </w:r>
          </w:p>
          <w:p w:rsidR="00DA54B0" w:rsidRDefault="00DA54B0"/>
          <w:p w:rsidR="002E189D" w:rsidRDefault="002E189D">
            <w:r>
              <w:t xml:space="preserve">Прием документов на назначение и выплату ЕДВ семьям при рождении третьего ребенка или последующих детей в Брянской области согласно ФЗ Брянской области от 20.02.2008г. №12-З, с изменением Закон от26.06.2012г. </w:t>
            </w:r>
          </w:p>
          <w:p w:rsidR="002E189D" w:rsidRDefault="002E189D">
            <w:r>
              <w:t>№38-З</w:t>
            </w:r>
          </w:p>
          <w:p w:rsidR="002E189D" w:rsidRDefault="002E189D"/>
          <w:p w:rsidR="002E189D" w:rsidRDefault="002E189D">
            <w:r>
              <w:t>Подготовка документов на выплату ЕДВ семьям при рождении третьего ребенка или последующих детей, родившихся после 31 декабря 2012 года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единовременного пособия при рождении ребенка многодетным зарегистрированным семьям согласно закону Брянской области от 20.02.2008г. №12-З</w:t>
            </w:r>
          </w:p>
          <w:p w:rsidR="002E189D" w:rsidRDefault="002E189D"/>
          <w:p w:rsidR="002E189D" w:rsidRDefault="002E189D"/>
          <w:p w:rsidR="002E189D" w:rsidRDefault="002E189D">
            <w:r>
              <w:t>Подготовка документов на выплату единовременного пособия при рождении ребенка многодетным зарегистрированным семьям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единовременного пособия к началу учебного года на школьников из многодетных малообеспеченных семей согласно закону Брянской области от 20.02.2008г. №12-З</w:t>
            </w:r>
          </w:p>
          <w:p w:rsidR="002E189D" w:rsidRDefault="002E189D"/>
          <w:p w:rsidR="002E189D" w:rsidRDefault="002E189D"/>
          <w:p w:rsidR="002E189D" w:rsidRDefault="002E189D">
            <w:r>
              <w:t>Подготовка документов на выплату единовременного пособия к началу учебного года на школьников из многодетных малообеспеченных семей</w:t>
            </w:r>
          </w:p>
          <w:p w:rsidR="002E189D" w:rsidRDefault="002E189D"/>
          <w:p w:rsidR="00162B9F" w:rsidRDefault="00162B9F">
            <w:r>
              <w:t xml:space="preserve">Прием документов </w:t>
            </w:r>
            <w:proofErr w:type="gramStart"/>
            <w:r>
              <w:t>на назначение ежегодного пособия к началу учебного года на обучающихся образовательных организаций из многодетной семьи для приобретения</w:t>
            </w:r>
            <w:proofErr w:type="gramEnd"/>
            <w:r>
              <w:t xml:space="preserve"> одежды для посещения учебных занятий, а так же спортивной формы</w:t>
            </w:r>
          </w:p>
          <w:p w:rsidR="00162B9F" w:rsidRDefault="00162B9F"/>
          <w:p w:rsidR="00162B9F" w:rsidRDefault="00162B9F" w:rsidP="00162B9F">
            <w:r>
              <w:t xml:space="preserve">Подготовка документов </w:t>
            </w:r>
            <w:proofErr w:type="gramStart"/>
            <w:r>
              <w:t>на выплату ежегодного пособия к началу учебного года на обучающихся образовательных организаций из многодетной семьи для приобретения</w:t>
            </w:r>
            <w:proofErr w:type="gramEnd"/>
            <w:r>
              <w:t xml:space="preserve"> одежды для посещения учебных занятий, а так же спортивной формы</w:t>
            </w:r>
          </w:p>
          <w:p w:rsidR="00162B9F" w:rsidRDefault="00162B9F"/>
          <w:p w:rsidR="00162B9F" w:rsidRDefault="00162B9F"/>
          <w:p w:rsidR="002E189D" w:rsidRDefault="002E189D">
            <w:r>
              <w:lastRenderedPageBreak/>
              <w:t>Прием документов для получения сертификата на областной материнский (семейный) капитал согласно закону Брянской области от 11.10.2011г. №97-З</w:t>
            </w:r>
          </w:p>
          <w:p w:rsidR="002E189D" w:rsidRDefault="002E189D"/>
          <w:p w:rsidR="002E189D" w:rsidRDefault="002E189D">
            <w:r>
              <w:t>Выдача сертификата на областной материнский (семейный) капитал.</w:t>
            </w:r>
          </w:p>
          <w:p w:rsidR="002E189D" w:rsidRDefault="002E189D"/>
          <w:p w:rsidR="00162B9F" w:rsidRDefault="00162B9F"/>
          <w:p w:rsidR="00162B9F" w:rsidRDefault="00162B9F"/>
          <w:p w:rsidR="002E189D" w:rsidRDefault="002E189D">
            <w:r>
              <w:t xml:space="preserve">Прием документов для распоряжения средствами областного материнского (семейного) капитала согласно закону Брянской области от 11.10.2011г. </w:t>
            </w:r>
          </w:p>
          <w:p w:rsidR="002E189D" w:rsidRDefault="002E189D"/>
          <w:p w:rsidR="002E189D" w:rsidRDefault="002E189D">
            <w:r>
              <w:t>Формирование реестра на выплату для распоряжения  средствами областного (семейного) капитала согласно закону Брянской области от 11.10.2011г. № 97-З</w:t>
            </w:r>
          </w:p>
          <w:p w:rsidR="002E189D" w:rsidRDefault="002E189D"/>
          <w:p w:rsidR="00461A64" w:rsidRDefault="00461A64"/>
          <w:p w:rsidR="00F60E36" w:rsidRDefault="00F60E36" w:rsidP="00F60E36">
            <w:r>
              <w:t xml:space="preserve">Прием и отработка заявлений о назначении пособий и компенсаций, поданных через портал </w:t>
            </w:r>
            <w:proofErr w:type="spellStart"/>
            <w:r>
              <w:t>Госуслуг</w:t>
            </w:r>
            <w:proofErr w:type="spellEnd"/>
            <w:r w:rsidR="00E51DED">
              <w:t>.</w:t>
            </w:r>
          </w:p>
          <w:p w:rsidR="00634A10" w:rsidRDefault="00634A10"/>
          <w:p w:rsidR="00634A10" w:rsidRDefault="00634A10"/>
          <w:p w:rsidR="002E189D" w:rsidRDefault="002E189D">
            <w:r>
              <w:t>Прием получателей</w:t>
            </w:r>
            <w:r w:rsidR="00275D43">
              <w:t xml:space="preserve"> выплат</w:t>
            </w:r>
            <w:r>
              <w:t>, консультации по вопросам назначения и выплаты пособий на детей, выдача справок, выдача запросов в другие районы области и другие регионы РФ.</w:t>
            </w:r>
          </w:p>
          <w:p w:rsidR="002E189D" w:rsidRDefault="002E189D"/>
          <w:p w:rsidR="002E189D" w:rsidRDefault="002E189D">
            <w:r>
              <w:t>Прием документов для оформления единовременной денежной выплаты  многодетным семьям в соответствии с Законом Брянской области от 30.07.2019г. № 77-З</w:t>
            </w:r>
          </w:p>
          <w:p w:rsidR="002E189D" w:rsidRDefault="002E189D"/>
          <w:p w:rsidR="002E189D" w:rsidRDefault="002E189D">
            <w:r>
              <w:t>Формирование реестра на выплату единовременной денежной выплаты многодетным семьям в соответствии с Законом Брянской области от 30.07.2019г. № 77-З</w:t>
            </w:r>
          </w:p>
          <w:p w:rsidR="00275D43" w:rsidRDefault="00275D43"/>
          <w:p w:rsidR="00275D43" w:rsidRDefault="00275D43"/>
        </w:tc>
        <w:tc>
          <w:tcPr>
            <w:tcW w:w="1844" w:type="dxa"/>
            <w:gridSpan w:val="3"/>
          </w:tcPr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AC2602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42BE4" w:rsidRDefault="00642BE4">
            <w:pPr>
              <w:jc w:val="center"/>
            </w:pPr>
          </w:p>
          <w:p w:rsidR="00642BE4" w:rsidRDefault="00642BE4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C2602" w:rsidRDefault="00AC2602">
            <w:pPr>
              <w:jc w:val="center"/>
            </w:pPr>
            <w:r>
              <w:t>2 раза в месяц</w:t>
            </w:r>
          </w:p>
          <w:p w:rsidR="00AC2602" w:rsidRDefault="00AC2602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6E0D4B" w:rsidRDefault="006E0D4B">
            <w:pPr>
              <w:jc w:val="center"/>
            </w:pPr>
          </w:p>
          <w:p w:rsidR="002E189D" w:rsidRDefault="00753391">
            <w:pPr>
              <w:jc w:val="center"/>
            </w:pPr>
            <w:r>
              <w:t>1</w:t>
            </w:r>
            <w:r w:rsidR="002E189D">
              <w:t xml:space="preserve"> раза в месяц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162B9F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2E189D" w:rsidRDefault="002E189D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162B9F">
            <w:pPr>
              <w:jc w:val="center"/>
            </w:pPr>
            <w:r>
              <w:t>Июнь-сентябрь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2E189D" w:rsidRDefault="00441E74">
            <w:pPr>
              <w:jc w:val="center"/>
            </w:pPr>
            <w:r>
              <w:t>2 раза в месяц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E51DED" w:rsidRDefault="00E51DED">
            <w:pPr>
              <w:jc w:val="center"/>
            </w:pPr>
          </w:p>
          <w:p w:rsidR="002E189D" w:rsidRDefault="00162B9F">
            <w:pPr>
              <w:jc w:val="center"/>
            </w:pPr>
            <w:r>
              <w:t>Июнь-декабрь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 w:rsidP="00162B9F">
            <w:pPr>
              <w:jc w:val="center"/>
            </w:pPr>
            <w:r>
              <w:t>2 раза в месяц</w:t>
            </w:r>
          </w:p>
          <w:p w:rsidR="00E51DED" w:rsidRDefault="00E51DED">
            <w:pPr>
              <w:jc w:val="center"/>
            </w:pPr>
          </w:p>
          <w:p w:rsidR="00E51DED" w:rsidRDefault="00E51DE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>
            <w:pPr>
              <w:jc w:val="center"/>
            </w:pPr>
          </w:p>
          <w:p w:rsidR="00162B9F" w:rsidRDefault="00162B9F" w:rsidP="00162B9F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62B9F" w:rsidRDefault="00162B9F" w:rsidP="00E51DED">
            <w:pPr>
              <w:jc w:val="center"/>
            </w:pPr>
          </w:p>
          <w:p w:rsidR="00634A10" w:rsidRPr="00634A10" w:rsidRDefault="00E51DED" w:rsidP="00E51DED">
            <w:pPr>
              <w:jc w:val="center"/>
            </w:pPr>
            <w:r>
              <w:t>по мере обращения</w:t>
            </w:r>
          </w:p>
          <w:p w:rsidR="00634A10" w:rsidRPr="00634A10" w:rsidRDefault="00634A10" w:rsidP="00634A10"/>
          <w:p w:rsidR="00634A10" w:rsidRPr="00634A10" w:rsidRDefault="00634A10" w:rsidP="00634A10"/>
          <w:p w:rsidR="00162B9F" w:rsidRDefault="00162B9F" w:rsidP="00A13511">
            <w:pPr>
              <w:jc w:val="center"/>
            </w:pPr>
          </w:p>
          <w:p w:rsidR="00162B9F" w:rsidRDefault="00162B9F" w:rsidP="00A13511">
            <w:pPr>
              <w:jc w:val="center"/>
            </w:pPr>
          </w:p>
          <w:p w:rsidR="00F60E36" w:rsidRDefault="00162B9F" w:rsidP="00634A10">
            <w:pPr>
              <w:jc w:val="center"/>
            </w:pPr>
            <w:r>
              <w:t>постоянно</w:t>
            </w:r>
          </w:p>
          <w:p w:rsidR="00F60E36" w:rsidRDefault="00F60E36" w:rsidP="00634A10">
            <w:pPr>
              <w:jc w:val="center"/>
            </w:pPr>
          </w:p>
          <w:p w:rsidR="00F60E36" w:rsidRDefault="00F60E36" w:rsidP="00634A10">
            <w:pPr>
              <w:jc w:val="center"/>
            </w:pPr>
          </w:p>
          <w:p w:rsidR="00AC2602" w:rsidRDefault="00AC2602" w:rsidP="00E51DED">
            <w:pPr>
              <w:jc w:val="center"/>
            </w:pPr>
          </w:p>
          <w:p w:rsidR="00162B9F" w:rsidRDefault="00162B9F" w:rsidP="00162B9F">
            <w:pPr>
              <w:jc w:val="center"/>
            </w:pPr>
          </w:p>
          <w:p w:rsidR="00162B9F" w:rsidRDefault="00162B9F" w:rsidP="00162B9F">
            <w:pPr>
              <w:jc w:val="center"/>
            </w:pPr>
          </w:p>
          <w:p w:rsidR="00162B9F" w:rsidRDefault="00162B9F" w:rsidP="00162B9F">
            <w:pPr>
              <w:jc w:val="center"/>
            </w:pPr>
          </w:p>
          <w:p w:rsidR="00634A10" w:rsidRPr="00634A10" w:rsidRDefault="00162B9F" w:rsidP="00162B9F">
            <w:pPr>
              <w:jc w:val="center"/>
            </w:pPr>
            <w:r>
              <w:t>ежемесячно</w:t>
            </w:r>
          </w:p>
          <w:p w:rsidR="00634A10" w:rsidRDefault="00634A10" w:rsidP="00634A10"/>
          <w:p w:rsidR="00AC2602" w:rsidRDefault="00AC2602" w:rsidP="00E51DED">
            <w:pPr>
              <w:jc w:val="center"/>
            </w:pPr>
          </w:p>
          <w:p w:rsidR="00AC2602" w:rsidRDefault="00AC2602" w:rsidP="00E51DED">
            <w:pPr>
              <w:jc w:val="center"/>
            </w:pPr>
          </w:p>
          <w:p w:rsidR="00162B9F" w:rsidRDefault="00162B9F" w:rsidP="00E51DED">
            <w:pPr>
              <w:jc w:val="center"/>
            </w:pPr>
          </w:p>
          <w:p w:rsidR="00162B9F" w:rsidRDefault="00162B9F" w:rsidP="00E51DED">
            <w:pPr>
              <w:jc w:val="center"/>
            </w:pPr>
          </w:p>
          <w:p w:rsidR="00162B9F" w:rsidRDefault="00162B9F" w:rsidP="00E51DED">
            <w:pPr>
              <w:jc w:val="center"/>
            </w:pPr>
          </w:p>
          <w:p w:rsidR="00B70F5A" w:rsidRDefault="00B70F5A" w:rsidP="00634A10">
            <w:pPr>
              <w:jc w:val="center"/>
            </w:pPr>
            <w:r>
              <w:t>по мере поступления</w:t>
            </w:r>
          </w:p>
          <w:p w:rsidR="00B70F5A" w:rsidRPr="00B70F5A" w:rsidRDefault="00B70F5A" w:rsidP="00B70F5A"/>
          <w:p w:rsidR="00B70F5A" w:rsidRPr="00B70F5A" w:rsidRDefault="00B70F5A" w:rsidP="00B70F5A"/>
          <w:p w:rsidR="00B70F5A" w:rsidRPr="00B70F5A" w:rsidRDefault="00B70F5A" w:rsidP="00B70F5A"/>
          <w:p w:rsidR="00B70F5A" w:rsidRPr="00B70F5A" w:rsidRDefault="00B70F5A" w:rsidP="00B70F5A"/>
          <w:p w:rsidR="00B70F5A" w:rsidRDefault="00B70F5A" w:rsidP="00B70F5A">
            <w:pPr>
              <w:jc w:val="center"/>
            </w:pPr>
          </w:p>
          <w:p w:rsidR="00B70F5A" w:rsidRDefault="00B70F5A" w:rsidP="00B70F5A">
            <w:pPr>
              <w:jc w:val="center"/>
            </w:pPr>
            <w:r>
              <w:t>постоянно</w:t>
            </w:r>
          </w:p>
          <w:p w:rsidR="00B70F5A" w:rsidRPr="00B70F5A" w:rsidRDefault="00B70F5A" w:rsidP="00B70F5A">
            <w:pPr>
              <w:jc w:val="center"/>
            </w:pPr>
          </w:p>
          <w:p w:rsidR="00B70F5A" w:rsidRPr="00B70F5A" w:rsidRDefault="00B70F5A" w:rsidP="00B70F5A">
            <w:pPr>
              <w:jc w:val="center"/>
            </w:pPr>
          </w:p>
          <w:p w:rsidR="00B70F5A" w:rsidRPr="00B70F5A" w:rsidRDefault="00B70F5A" w:rsidP="00B70F5A">
            <w:pPr>
              <w:jc w:val="center"/>
            </w:pPr>
          </w:p>
          <w:p w:rsidR="00B70F5A" w:rsidRPr="00B70F5A" w:rsidRDefault="00B70F5A" w:rsidP="00B70F5A">
            <w:pPr>
              <w:jc w:val="center"/>
            </w:pPr>
          </w:p>
          <w:p w:rsidR="00B70F5A" w:rsidRDefault="00B70F5A" w:rsidP="00B70F5A">
            <w:pPr>
              <w:jc w:val="center"/>
            </w:pPr>
          </w:p>
          <w:p w:rsidR="00B70F5A" w:rsidRPr="00B70F5A" w:rsidRDefault="00753391" w:rsidP="00B70F5A">
            <w:pPr>
              <w:jc w:val="center"/>
            </w:pPr>
            <w:r>
              <w:t>по мере обращения</w:t>
            </w:r>
          </w:p>
          <w:p w:rsidR="00B70F5A" w:rsidRPr="00B70F5A" w:rsidRDefault="00B70F5A" w:rsidP="00B70F5A">
            <w:pPr>
              <w:jc w:val="center"/>
            </w:pPr>
          </w:p>
          <w:p w:rsidR="00B70F5A" w:rsidRPr="00B70F5A" w:rsidRDefault="00B70F5A" w:rsidP="00B70F5A">
            <w:pPr>
              <w:jc w:val="center"/>
            </w:pPr>
          </w:p>
          <w:p w:rsidR="00B70F5A" w:rsidRPr="00B70F5A" w:rsidRDefault="00B70F5A" w:rsidP="00B70F5A">
            <w:pPr>
              <w:jc w:val="center"/>
            </w:pPr>
          </w:p>
          <w:p w:rsidR="00B70F5A" w:rsidRPr="00B70F5A" w:rsidRDefault="00B70F5A" w:rsidP="00B70F5A">
            <w:pPr>
              <w:jc w:val="center"/>
            </w:pPr>
          </w:p>
          <w:p w:rsidR="00B70F5A" w:rsidRDefault="00B70F5A" w:rsidP="00B70F5A">
            <w:pPr>
              <w:jc w:val="center"/>
            </w:pPr>
          </w:p>
          <w:p w:rsidR="002E189D" w:rsidRPr="00B70F5A" w:rsidRDefault="00B70F5A" w:rsidP="00B70F5A">
            <w:pPr>
              <w:jc w:val="center"/>
            </w:pPr>
            <w:r>
              <w:t>ежемесячно</w:t>
            </w:r>
          </w:p>
        </w:tc>
        <w:tc>
          <w:tcPr>
            <w:tcW w:w="3345" w:type="dxa"/>
          </w:tcPr>
          <w:p w:rsidR="00F330C2" w:rsidRDefault="00F330C2" w:rsidP="00F330C2">
            <w:pPr>
              <w:tabs>
                <w:tab w:val="left" w:pos="376"/>
              </w:tabs>
              <w:jc w:val="center"/>
            </w:pPr>
          </w:p>
          <w:p w:rsidR="002E189D" w:rsidRDefault="00EE3304">
            <w:pPr>
              <w:jc w:val="center"/>
            </w:pPr>
            <w:r>
              <w:t>ведущие</w:t>
            </w:r>
            <w:r w:rsidR="006E0D4B">
              <w:t xml:space="preserve"> специалист</w:t>
            </w:r>
            <w:r w:rsidR="00753391">
              <w:t>ы</w:t>
            </w:r>
            <w:r>
              <w:t>, специалисты</w:t>
            </w:r>
          </w:p>
          <w:p w:rsidR="002E189D" w:rsidRDefault="002E189D">
            <w:pPr>
              <w:jc w:val="center"/>
            </w:pPr>
          </w:p>
          <w:p w:rsidR="006E0D4B" w:rsidRDefault="006E0D4B" w:rsidP="00642BE4">
            <w:pPr>
              <w:tabs>
                <w:tab w:val="left" w:pos="376"/>
              </w:tabs>
              <w:jc w:val="center"/>
            </w:pPr>
          </w:p>
          <w:p w:rsidR="006E0D4B" w:rsidRDefault="006E0D4B" w:rsidP="00642BE4">
            <w:pPr>
              <w:tabs>
                <w:tab w:val="left" w:pos="376"/>
              </w:tabs>
              <w:jc w:val="center"/>
            </w:pPr>
          </w:p>
          <w:p w:rsidR="002E189D" w:rsidRDefault="002E189D">
            <w:pPr>
              <w:jc w:val="center"/>
            </w:pPr>
          </w:p>
          <w:p w:rsidR="00EE3304" w:rsidRDefault="00EE3304" w:rsidP="00EE3304">
            <w:pPr>
              <w:jc w:val="center"/>
            </w:pPr>
            <w:r>
              <w:t>ведущие специалист, специалисты</w:t>
            </w:r>
          </w:p>
          <w:p w:rsidR="002E189D" w:rsidRDefault="002E189D">
            <w:pPr>
              <w:jc w:val="center"/>
            </w:pPr>
          </w:p>
          <w:p w:rsidR="006E0D4B" w:rsidRDefault="006E0D4B" w:rsidP="00642BE4">
            <w:pPr>
              <w:tabs>
                <w:tab w:val="left" w:pos="376"/>
              </w:tabs>
              <w:jc w:val="center"/>
            </w:pPr>
          </w:p>
          <w:p w:rsidR="006E0D4B" w:rsidRDefault="006E0D4B" w:rsidP="00642BE4">
            <w:pPr>
              <w:tabs>
                <w:tab w:val="left" w:pos="376"/>
              </w:tabs>
              <w:jc w:val="center"/>
            </w:pPr>
          </w:p>
          <w:p w:rsidR="00753391" w:rsidRDefault="00753391" w:rsidP="00EE3304">
            <w:pPr>
              <w:jc w:val="center"/>
            </w:pPr>
          </w:p>
          <w:p w:rsidR="00EE3304" w:rsidRDefault="00EE3304" w:rsidP="00EE3304">
            <w:pPr>
              <w:jc w:val="center"/>
            </w:pPr>
            <w:r>
              <w:t>ведущи</w:t>
            </w:r>
            <w:r w:rsidR="00753391">
              <w:t>й</w:t>
            </w:r>
            <w:r>
              <w:t xml:space="preserve"> специалист, специалисты</w:t>
            </w:r>
          </w:p>
          <w:p w:rsidR="00642BE4" w:rsidRDefault="00642BE4" w:rsidP="006E0D4B">
            <w:pPr>
              <w:tabs>
                <w:tab w:val="left" w:pos="376"/>
              </w:tabs>
              <w:jc w:val="center"/>
            </w:pPr>
          </w:p>
          <w:p w:rsidR="00642BE4" w:rsidRDefault="00642BE4" w:rsidP="00642BE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E0D4B" w:rsidRDefault="006E0D4B" w:rsidP="00642BE4">
            <w:pPr>
              <w:tabs>
                <w:tab w:val="left" w:pos="376"/>
              </w:tabs>
              <w:jc w:val="center"/>
            </w:pPr>
          </w:p>
          <w:p w:rsidR="002E189D" w:rsidRDefault="00EE3304">
            <w:pPr>
              <w:jc w:val="center"/>
            </w:pPr>
            <w:r>
              <w:t>ведущий специалист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EE3304" w:rsidRDefault="00EE3304">
            <w:pPr>
              <w:jc w:val="center"/>
            </w:pPr>
          </w:p>
          <w:p w:rsidR="00EE3304" w:rsidRDefault="00EE3304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ведущие специалист, специалисты</w:t>
            </w:r>
          </w:p>
          <w:p w:rsidR="004B7804" w:rsidRDefault="004B7804" w:rsidP="004B7804">
            <w:pPr>
              <w:tabs>
                <w:tab w:val="left" w:pos="376"/>
              </w:tabs>
              <w:jc w:val="center"/>
            </w:pPr>
          </w:p>
          <w:p w:rsidR="00EE3304" w:rsidRDefault="00EE3304">
            <w:pPr>
              <w:jc w:val="center"/>
            </w:pPr>
          </w:p>
          <w:p w:rsidR="00EE3304" w:rsidRDefault="00EE330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 w:rsidP="00CB79F4"/>
          <w:p w:rsidR="002E189D" w:rsidRDefault="002E189D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ведущие специалист, специалисты</w:t>
            </w:r>
          </w:p>
          <w:p w:rsidR="00461A64" w:rsidRDefault="006E0D4B" w:rsidP="006E0D4B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ведущие специалист, специалисты</w:t>
            </w:r>
          </w:p>
          <w:p w:rsidR="00461A64" w:rsidRDefault="006E0D4B" w:rsidP="006E0D4B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ведущие специалист, специалисты</w:t>
            </w:r>
          </w:p>
          <w:p w:rsidR="006E0D4B" w:rsidRDefault="006E0D4B" w:rsidP="00461A64">
            <w:pPr>
              <w:tabs>
                <w:tab w:val="left" w:pos="376"/>
              </w:tabs>
              <w:jc w:val="center"/>
            </w:pPr>
          </w:p>
          <w:p w:rsidR="006E0D4B" w:rsidRDefault="006E0D4B" w:rsidP="00461A64">
            <w:pPr>
              <w:tabs>
                <w:tab w:val="left" w:pos="376"/>
              </w:tabs>
              <w:jc w:val="center"/>
            </w:pPr>
          </w:p>
          <w:p w:rsidR="00461A64" w:rsidRDefault="00461A64" w:rsidP="006E0D4B">
            <w:pPr>
              <w:tabs>
                <w:tab w:val="left" w:pos="376"/>
              </w:tabs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ведущие специалист, специалисты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4B7804">
            <w:pPr>
              <w:jc w:val="center"/>
            </w:pPr>
            <w:r>
              <w:t>ведущий специалист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 w:rsidP="00461A64">
            <w:pPr>
              <w:tabs>
                <w:tab w:val="left" w:pos="376"/>
              </w:tabs>
              <w:jc w:val="center"/>
            </w:pPr>
          </w:p>
          <w:p w:rsidR="00B70F5A" w:rsidRDefault="00B70F5A" w:rsidP="00461A64">
            <w:pPr>
              <w:tabs>
                <w:tab w:val="left" w:pos="376"/>
              </w:tabs>
              <w:jc w:val="center"/>
            </w:pPr>
          </w:p>
          <w:p w:rsidR="00B70F5A" w:rsidRDefault="00B70F5A" w:rsidP="00461A64">
            <w:pPr>
              <w:tabs>
                <w:tab w:val="left" w:pos="376"/>
              </w:tabs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специалист, специалисты</w:t>
            </w:r>
          </w:p>
          <w:p w:rsidR="00461A64" w:rsidRDefault="00461A64" w:rsidP="00461A64">
            <w:pPr>
              <w:tabs>
                <w:tab w:val="left" w:pos="376"/>
              </w:tabs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4B7804" w:rsidP="004B7804">
            <w:pPr>
              <w:jc w:val="center"/>
            </w:pPr>
            <w:r>
              <w:t>ведущий специалист</w:t>
            </w: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B70F5A" w:rsidRDefault="00B70F5A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специалист, специалисты</w:t>
            </w: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B7804" w:rsidRDefault="004B7804" w:rsidP="00B70F5A">
            <w:pPr>
              <w:tabs>
                <w:tab w:val="left" w:pos="376"/>
              </w:tabs>
              <w:jc w:val="center"/>
            </w:pPr>
          </w:p>
          <w:p w:rsidR="004B7804" w:rsidRDefault="004B7804" w:rsidP="00B70F5A">
            <w:pPr>
              <w:tabs>
                <w:tab w:val="left" w:pos="376"/>
              </w:tabs>
              <w:jc w:val="center"/>
            </w:pPr>
          </w:p>
          <w:p w:rsidR="004B7804" w:rsidRDefault="004B7804" w:rsidP="00B70F5A">
            <w:pPr>
              <w:tabs>
                <w:tab w:val="left" w:pos="376"/>
              </w:tabs>
              <w:jc w:val="center"/>
            </w:pPr>
          </w:p>
          <w:p w:rsidR="004B7804" w:rsidRDefault="004B7804" w:rsidP="00B70F5A">
            <w:pPr>
              <w:tabs>
                <w:tab w:val="left" w:pos="376"/>
              </w:tabs>
              <w:jc w:val="center"/>
            </w:pPr>
          </w:p>
          <w:p w:rsidR="004B7804" w:rsidRDefault="00B70F5A" w:rsidP="004B7804">
            <w:pPr>
              <w:jc w:val="center"/>
            </w:pPr>
            <w:r>
              <w:t xml:space="preserve"> </w:t>
            </w:r>
            <w:r w:rsidR="004B7804">
              <w:t>ведущий специалист</w:t>
            </w:r>
          </w:p>
          <w:p w:rsidR="004B7804" w:rsidRDefault="004B7804" w:rsidP="004B7804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34A10" w:rsidRDefault="00634A10">
            <w:pPr>
              <w:jc w:val="center"/>
            </w:pPr>
          </w:p>
          <w:p w:rsidR="00634A10" w:rsidRPr="00634A10" w:rsidRDefault="00634A10" w:rsidP="00634A10"/>
          <w:p w:rsidR="00634A10" w:rsidRDefault="00634A10" w:rsidP="00634A10"/>
          <w:p w:rsidR="00B70F5A" w:rsidRDefault="00B70F5A" w:rsidP="00634A10">
            <w:pPr>
              <w:jc w:val="center"/>
            </w:pPr>
          </w:p>
          <w:p w:rsidR="00B70F5A" w:rsidRDefault="00B70F5A" w:rsidP="00634A10">
            <w:pPr>
              <w:jc w:val="center"/>
            </w:pPr>
          </w:p>
          <w:p w:rsidR="00B70F5A" w:rsidRDefault="004B7804" w:rsidP="00634A10">
            <w:pPr>
              <w:jc w:val="center"/>
            </w:pPr>
            <w:r>
              <w:t>ведущий специалист</w:t>
            </w:r>
          </w:p>
          <w:p w:rsidR="00634A10" w:rsidRPr="00634A10" w:rsidRDefault="00634A10" w:rsidP="00634A10"/>
          <w:p w:rsidR="00634A10" w:rsidRPr="00634A10" w:rsidRDefault="00634A10" w:rsidP="00634A10"/>
          <w:p w:rsidR="004B7804" w:rsidRDefault="004B7804" w:rsidP="00B70F5A">
            <w:pPr>
              <w:tabs>
                <w:tab w:val="left" w:pos="376"/>
              </w:tabs>
              <w:jc w:val="center"/>
            </w:pPr>
          </w:p>
          <w:p w:rsidR="004B7804" w:rsidRDefault="004B7804" w:rsidP="00B70F5A">
            <w:pPr>
              <w:tabs>
                <w:tab w:val="left" w:pos="376"/>
              </w:tabs>
              <w:jc w:val="center"/>
            </w:pPr>
          </w:p>
          <w:p w:rsidR="00B70F5A" w:rsidRDefault="004B7804" w:rsidP="00B70F5A">
            <w:pPr>
              <w:tabs>
                <w:tab w:val="left" w:pos="376"/>
              </w:tabs>
              <w:jc w:val="center"/>
            </w:pPr>
            <w:r>
              <w:t xml:space="preserve">ведущий специалист </w:t>
            </w:r>
            <w:r w:rsidR="00B70F5A">
              <w:t xml:space="preserve"> </w:t>
            </w:r>
          </w:p>
          <w:p w:rsidR="00634A10" w:rsidRPr="00634A10" w:rsidRDefault="00634A10" w:rsidP="00A13511">
            <w:pPr>
              <w:jc w:val="center"/>
            </w:pPr>
          </w:p>
          <w:p w:rsidR="00634A10" w:rsidRDefault="00634A10" w:rsidP="00A13511">
            <w:pPr>
              <w:jc w:val="center"/>
            </w:pPr>
          </w:p>
          <w:p w:rsidR="00F60E36" w:rsidRDefault="00F60E36" w:rsidP="00634A10">
            <w:pPr>
              <w:jc w:val="center"/>
            </w:pPr>
          </w:p>
          <w:p w:rsidR="00F60E36" w:rsidRDefault="00F60E36" w:rsidP="00634A10">
            <w:pPr>
              <w:jc w:val="center"/>
            </w:pPr>
          </w:p>
          <w:p w:rsidR="004B7804" w:rsidRDefault="004B7804" w:rsidP="00B70F5A">
            <w:pPr>
              <w:tabs>
                <w:tab w:val="left" w:pos="376"/>
              </w:tabs>
              <w:jc w:val="center"/>
            </w:pPr>
            <w:r>
              <w:t>ведущий специалист</w:t>
            </w:r>
          </w:p>
          <w:p w:rsidR="004B7804" w:rsidRDefault="004B7804" w:rsidP="00B70F5A">
            <w:pPr>
              <w:tabs>
                <w:tab w:val="left" w:pos="376"/>
              </w:tabs>
              <w:jc w:val="center"/>
            </w:pPr>
          </w:p>
          <w:p w:rsidR="00F60E36" w:rsidRDefault="00F60E36" w:rsidP="00634A10">
            <w:pPr>
              <w:jc w:val="center"/>
            </w:pPr>
          </w:p>
          <w:p w:rsidR="004B7804" w:rsidRDefault="004B7804" w:rsidP="00634A10">
            <w:pPr>
              <w:jc w:val="center"/>
            </w:pPr>
          </w:p>
          <w:p w:rsidR="004B7804" w:rsidRDefault="004B7804" w:rsidP="00634A10">
            <w:pPr>
              <w:jc w:val="center"/>
            </w:pPr>
          </w:p>
          <w:p w:rsidR="00634A10" w:rsidRDefault="00634A10" w:rsidP="00634A10">
            <w:pPr>
              <w:jc w:val="center"/>
            </w:pPr>
          </w:p>
          <w:p w:rsidR="00634A10" w:rsidRDefault="00634A10" w:rsidP="00634A10"/>
          <w:p w:rsidR="00634A10" w:rsidRDefault="004B7804" w:rsidP="00634A10">
            <w:pPr>
              <w:jc w:val="center"/>
            </w:pPr>
            <w:r>
              <w:t xml:space="preserve">ведущий специалист </w:t>
            </w:r>
          </w:p>
          <w:p w:rsidR="00634A10" w:rsidRDefault="00634A10" w:rsidP="00634A10">
            <w:pPr>
              <w:jc w:val="center"/>
            </w:pPr>
          </w:p>
          <w:p w:rsidR="00634A10" w:rsidRDefault="00634A10" w:rsidP="00634A10"/>
          <w:p w:rsidR="00634A10" w:rsidRDefault="00634A10" w:rsidP="00634A10"/>
          <w:p w:rsidR="00A13511" w:rsidRDefault="00A13511" w:rsidP="00634A10">
            <w:pPr>
              <w:jc w:val="center"/>
            </w:pPr>
          </w:p>
          <w:p w:rsidR="00634A10" w:rsidRDefault="00634A10" w:rsidP="00634A10">
            <w:pPr>
              <w:jc w:val="center"/>
            </w:pPr>
          </w:p>
          <w:p w:rsidR="00C16E95" w:rsidRDefault="00C16E95" w:rsidP="00C16E95"/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C16E95" w:rsidRDefault="004B7804" w:rsidP="004B7804">
            <w:pPr>
              <w:tabs>
                <w:tab w:val="left" w:pos="376"/>
              </w:tabs>
              <w:jc w:val="center"/>
            </w:pPr>
            <w:r>
              <w:t xml:space="preserve">специалисты </w:t>
            </w:r>
            <w:r w:rsidR="00C16E95">
              <w:t xml:space="preserve"> </w:t>
            </w:r>
          </w:p>
          <w:p w:rsidR="00C16E95" w:rsidRDefault="00C16E95" w:rsidP="00C16E95"/>
          <w:p w:rsidR="00C16E95" w:rsidRPr="00C16E95" w:rsidRDefault="00C16E95" w:rsidP="00C16E95"/>
          <w:p w:rsidR="00C16E95" w:rsidRPr="00C16E95" w:rsidRDefault="00C16E95" w:rsidP="00C16E95"/>
          <w:p w:rsidR="00C16E95" w:rsidRPr="00C16E95" w:rsidRDefault="00C16E95" w:rsidP="00C16E95"/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4B7804" w:rsidRDefault="004B7804" w:rsidP="004B7804">
            <w:pPr>
              <w:tabs>
                <w:tab w:val="left" w:pos="376"/>
              </w:tabs>
              <w:jc w:val="center"/>
            </w:pPr>
            <w:r>
              <w:t xml:space="preserve">специалисты </w:t>
            </w:r>
          </w:p>
          <w:p w:rsidR="004B7804" w:rsidRDefault="004B7804" w:rsidP="004B7804"/>
          <w:p w:rsidR="00C16E95" w:rsidRDefault="00C16E95" w:rsidP="00C16E95"/>
          <w:p w:rsidR="00C16E95" w:rsidRPr="00C16E95" w:rsidRDefault="00C16E95" w:rsidP="004B7804">
            <w:pPr>
              <w:tabs>
                <w:tab w:val="left" w:pos="376"/>
              </w:tabs>
              <w:jc w:val="center"/>
            </w:pPr>
            <w:r>
              <w:tab/>
            </w:r>
          </w:p>
          <w:p w:rsidR="00C16E95" w:rsidRPr="00C16E95" w:rsidRDefault="00C16E95" w:rsidP="00C16E95"/>
          <w:p w:rsidR="00C16E95" w:rsidRDefault="00C16E95" w:rsidP="00C16E95"/>
          <w:p w:rsidR="00C16E95" w:rsidRDefault="004B7804" w:rsidP="00C16E95">
            <w:pPr>
              <w:tabs>
                <w:tab w:val="left" w:pos="376"/>
              </w:tabs>
              <w:jc w:val="center"/>
            </w:pPr>
            <w:r>
              <w:t xml:space="preserve">ведущий специалист </w:t>
            </w:r>
          </w:p>
          <w:p w:rsidR="00C16E95" w:rsidRDefault="00C16E95" w:rsidP="00C16E95"/>
          <w:p w:rsidR="00C16E95" w:rsidRPr="00C16E95" w:rsidRDefault="00C16E95" w:rsidP="00C16E95"/>
          <w:p w:rsidR="00C16E95" w:rsidRPr="00C16E95" w:rsidRDefault="00C16E95" w:rsidP="00C16E95"/>
          <w:p w:rsidR="00C16E95" w:rsidRPr="00C16E95" w:rsidRDefault="00C16E95" w:rsidP="00C16E95"/>
          <w:p w:rsidR="00C16E95" w:rsidRDefault="00C16E95" w:rsidP="00C16E95"/>
          <w:p w:rsidR="004B7804" w:rsidRDefault="004B7804" w:rsidP="00C16E95">
            <w:pPr>
              <w:tabs>
                <w:tab w:val="left" w:pos="376"/>
              </w:tabs>
              <w:jc w:val="center"/>
            </w:pPr>
          </w:p>
          <w:p w:rsidR="00C16E95" w:rsidRDefault="004B7804" w:rsidP="00C16E95">
            <w:pPr>
              <w:tabs>
                <w:tab w:val="left" w:pos="376"/>
              </w:tabs>
              <w:jc w:val="center"/>
            </w:pPr>
            <w:r>
              <w:t xml:space="preserve">ведущий специалист </w:t>
            </w:r>
            <w:r w:rsidR="00C16E95">
              <w:t xml:space="preserve"> </w:t>
            </w:r>
          </w:p>
          <w:p w:rsidR="002E189D" w:rsidRPr="00C16E95" w:rsidRDefault="002E189D" w:rsidP="00C16E95"/>
        </w:tc>
      </w:tr>
      <w:tr w:rsidR="002E189D" w:rsidTr="007B2ED7">
        <w:tc>
          <w:tcPr>
            <w:tcW w:w="9634" w:type="dxa"/>
            <w:gridSpan w:val="6"/>
          </w:tcPr>
          <w:p w:rsidR="002E189D" w:rsidRPr="00461A64" w:rsidRDefault="002E189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 xml:space="preserve">.  Предоставление мер социальной поддержки льготным категориям граждан </w:t>
            </w:r>
            <w:r>
              <w:rPr>
                <w:b/>
              </w:rPr>
              <w:lastRenderedPageBreak/>
              <w:t>Назначение и выплата ЕДК на услуги ЖКХ, ЕДВ</w:t>
            </w:r>
          </w:p>
        </w:tc>
      </w:tr>
      <w:tr w:rsidR="002E189D" w:rsidTr="007B2ED7">
        <w:tc>
          <w:tcPr>
            <w:tcW w:w="632" w:type="dxa"/>
          </w:tcPr>
          <w:p w:rsidR="002E189D" w:rsidRDefault="002E189D">
            <w:pPr>
              <w:jc w:val="center"/>
            </w:pPr>
            <w:r>
              <w:lastRenderedPageBreak/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60E36" w:rsidRDefault="002E189D">
            <w:pPr>
              <w:jc w:val="center"/>
            </w:pPr>
            <w:r>
              <w:t xml:space="preserve"> </w:t>
            </w:r>
          </w:p>
          <w:p w:rsidR="00F60E36" w:rsidRDefault="00F60E36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 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DC67F3">
            <w:pPr>
              <w:jc w:val="center"/>
            </w:pPr>
            <w:r>
              <w:t>18.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DC67F3">
              <w:t>9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DC67F3">
            <w:pPr>
              <w:jc w:val="center"/>
            </w:pPr>
            <w:r>
              <w:t>20</w:t>
            </w:r>
            <w:r w:rsidR="002E189D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21.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22.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23.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24.</w:t>
            </w: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25.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2E189D" w:rsidRDefault="002E189D">
            <w:pPr>
              <w:jc w:val="center"/>
            </w:pPr>
            <w:r>
              <w:t>27.</w:t>
            </w:r>
          </w:p>
          <w:p w:rsidR="002E189D" w:rsidRDefault="002E189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28.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  <w:rPr>
                <w:lang w:val="en-US"/>
              </w:rPr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E53DAD">
            <w:pPr>
              <w:jc w:val="center"/>
            </w:pPr>
            <w:r>
              <w:t>30.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32.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33.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94D1F" w:rsidRDefault="00C94D1F">
            <w:pPr>
              <w:jc w:val="center"/>
            </w:pPr>
          </w:p>
          <w:p w:rsidR="002E189D" w:rsidRDefault="002E189D">
            <w:pPr>
              <w:jc w:val="center"/>
            </w:pPr>
            <w:r>
              <w:t>34.</w:t>
            </w: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Pr="002B1B58" w:rsidRDefault="00AE67AB">
            <w:pPr>
              <w:jc w:val="center"/>
            </w:pPr>
            <w:r>
              <w:t>35.</w:t>
            </w:r>
          </w:p>
        </w:tc>
        <w:tc>
          <w:tcPr>
            <w:tcW w:w="3866" w:type="dxa"/>
            <w:gridSpan w:val="3"/>
          </w:tcPr>
          <w:p w:rsidR="002E189D" w:rsidRDefault="002E189D">
            <w:r>
              <w:lastRenderedPageBreak/>
              <w:t>Прием документов для назначения ежемесячной денежной компенсации на оплату жилого помещения и коммунальных услуг</w:t>
            </w:r>
          </w:p>
          <w:p w:rsidR="002E189D" w:rsidRDefault="002E189D"/>
          <w:p w:rsidR="002E189D" w:rsidRDefault="002E189D">
            <w:r>
              <w:t>Прием документов для назначения ежемесячной денежной выплаты региональным льготникам</w:t>
            </w:r>
          </w:p>
          <w:p w:rsidR="002E189D" w:rsidRDefault="002E189D"/>
          <w:p w:rsidR="002E189D" w:rsidRDefault="002E189D">
            <w:r>
              <w:t>Прием и отработка заявлений о назначении ЕДК, поданных через портал Госуслуг</w:t>
            </w:r>
          </w:p>
          <w:p w:rsidR="002E189D" w:rsidRDefault="002E189D"/>
          <w:p w:rsidR="002E189D" w:rsidRDefault="002E189D">
            <w:r>
              <w:t>Консультирование граждан по вопросам предоставления ЕДК на оплату ЖКУ, ЕДВ</w:t>
            </w:r>
          </w:p>
          <w:p w:rsidR="002E189D" w:rsidRDefault="002E189D"/>
          <w:p w:rsidR="002E189D" w:rsidRDefault="002E189D"/>
          <w:p w:rsidR="002E189D" w:rsidRDefault="002E189D">
            <w:r>
              <w:t xml:space="preserve">Обработка документов, ввод данных </w:t>
            </w:r>
            <w:proofErr w:type="gramStart"/>
            <w:r>
              <w:t>в</w:t>
            </w:r>
            <w:proofErr w:type="gramEnd"/>
            <w:r>
              <w:t xml:space="preserve"> АС «АСП» для назначения ЕДК на оплату ЖКУ, ЕДВ</w:t>
            </w:r>
          </w:p>
          <w:p w:rsidR="002E189D" w:rsidRDefault="002E189D"/>
          <w:p w:rsidR="002E189D" w:rsidRDefault="002E189D">
            <w:r>
              <w:t>Принятие решения о назначении ЕДК на оплату ЖКУ, ЕДВ</w:t>
            </w:r>
          </w:p>
          <w:p w:rsidR="002E189D" w:rsidRDefault="002E189D"/>
          <w:p w:rsidR="002E189D" w:rsidRDefault="002E189D">
            <w:r>
              <w:t>Формирование личных дел получателей ЕДК на оплату ЖКУ, ЕДВ</w:t>
            </w:r>
          </w:p>
          <w:p w:rsidR="002E189D" w:rsidRDefault="002E189D"/>
          <w:p w:rsidR="002E189D" w:rsidRDefault="002E189D">
            <w:r>
              <w:t>Перерасчеты, возобновление и восстановление ЕДК на оплату ЖКУ</w:t>
            </w:r>
          </w:p>
          <w:p w:rsidR="002E189D" w:rsidRDefault="002E189D"/>
          <w:p w:rsidR="002E189D" w:rsidRDefault="002E189D">
            <w:r>
              <w:t>Приостановление и прекращение выплаты ЕДК на оплату ЖКУ, ЕДВ</w:t>
            </w:r>
          </w:p>
          <w:p w:rsidR="002E189D" w:rsidRDefault="002E189D"/>
          <w:p w:rsidR="002E189D" w:rsidRDefault="002E189D">
            <w:r>
              <w:t>Осуществление контроля правильности назначения ЕДК на оплату ЖКУ и ЕДВ</w:t>
            </w:r>
          </w:p>
          <w:p w:rsidR="002E189D" w:rsidRDefault="002E189D"/>
          <w:p w:rsidR="002E189D" w:rsidRDefault="002E189D">
            <w:r>
              <w:t>Отработка списков умерших граждан, предоставляемых отделом ЗАГС</w:t>
            </w:r>
          </w:p>
          <w:p w:rsidR="002E189D" w:rsidRDefault="002E189D"/>
          <w:p w:rsidR="002E189D" w:rsidRDefault="002E189D">
            <w:r>
              <w:t>Отработка неоплат почты и возвратов денежных средств кредитными организациями</w:t>
            </w:r>
          </w:p>
          <w:p w:rsidR="002E189D" w:rsidRDefault="002E189D"/>
          <w:p w:rsidR="002E189D" w:rsidRDefault="002E189D">
            <w:r>
              <w:t xml:space="preserve">Формирование массовых запросов о наличии судебной задолженности в системе ГИС ЖКХ, формирование протокола и </w:t>
            </w:r>
            <w:r>
              <w:lastRenderedPageBreak/>
              <w:t xml:space="preserve">списка </w:t>
            </w:r>
            <w:proofErr w:type="spellStart"/>
            <w:r>
              <w:t>льготополучателей</w:t>
            </w:r>
            <w:proofErr w:type="spellEnd"/>
            <w:r>
              <w:t>, имеющих судебную задолженность</w:t>
            </w:r>
          </w:p>
          <w:p w:rsidR="002E189D" w:rsidRDefault="002E189D"/>
          <w:p w:rsidR="002E189D" w:rsidRDefault="002E189D">
            <w:r>
              <w:t xml:space="preserve">Отработка сведений из ГИС ЖКХ о наличии (отсутствии) судебной задолженности, принятие решений о приостановлении, возобновлении выплаты ЕДК, подготовка уведомлений </w:t>
            </w:r>
            <w:proofErr w:type="spellStart"/>
            <w:r>
              <w:t>льготополучателям</w:t>
            </w:r>
            <w:proofErr w:type="spellEnd"/>
          </w:p>
          <w:p w:rsidR="002E189D" w:rsidRDefault="002E189D"/>
          <w:p w:rsidR="002E189D" w:rsidRDefault="002E189D">
            <w:r>
              <w:t>Организация и исполнение проведения информационного обмена с поставщиками жилищно-коммунальных услуг  по получению тарифов, факта потребления коммунальных услуг, необходимых для правильного расчета ЕДК льготным категориям граждан;</w:t>
            </w:r>
          </w:p>
          <w:p w:rsidR="002E189D" w:rsidRDefault="002E189D"/>
          <w:p w:rsidR="002E189D" w:rsidRDefault="002E189D">
            <w:r>
              <w:t>Подготовка распоряжений на выплату ЕДК (фактическая выплата и кассовые расходы)</w:t>
            </w:r>
          </w:p>
          <w:p w:rsidR="002E189D" w:rsidRDefault="002E189D"/>
          <w:p w:rsidR="00DC67F3" w:rsidRDefault="00DC67F3"/>
          <w:p w:rsidR="00DC67F3" w:rsidRDefault="00DC67F3"/>
          <w:p w:rsidR="002E189D" w:rsidRDefault="002E189D">
            <w:r>
              <w:t>Формирование отчетов по реализации федеральных и областных нормативных правовых актов в части предоставления ЕДК на оплату ЖКУ</w:t>
            </w:r>
          </w:p>
          <w:p w:rsidR="002E189D" w:rsidRDefault="002E189D"/>
          <w:p w:rsidR="002E189D" w:rsidRDefault="002E189D">
            <w:r>
              <w:t>Составление заявки на финансирование ЕДК на оплату ЖКУ</w:t>
            </w:r>
          </w:p>
          <w:p w:rsidR="002E189D" w:rsidRDefault="002E189D"/>
          <w:p w:rsidR="002E189D" w:rsidRDefault="002E189D">
            <w:r>
              <w:t>Проведение тематических проверок по вопросам предоставления ЕДК на оплату ЖКУ</w:t>
            </w:r>
          </w:p>
          <w:p w:rsidR="002E189D" w:rsidRDefault="002E189D"/>
          <w:p w:rsidR="002E189D" w:rsidRDefault="002E189D">
            <w:r>
              <w:t>Выполнение технических заданий по вопросам предоставления ЕДК на оплату ЖКУ</w:t>
            </w:r>
          </w:p>
          <w:p w:rsidR="002E189D" w:rsidRDefault="002E189D"/>
          <w:p w:rsidR="002E189D" w:rsidRDefault="002E189D"/>
          <w:p w:rsidR="002E189D" w:rsidRDefault="002E189D">
            <w:r>
              <w:t xml:space="preserve">Проверка обоснованности назначения и предоставления ЕДК и корректировка в АС «АСП» данных </w:t>
            </w:r>
            <w:proofErr w:type="spellStart"/>
            <w:r>
              <w:t>льготополучателей</w:t>
            </w:r>
            <w:proofErr w:type="spellEnd"/>
            <w:r>
              <w:t>, не подтвержденных отделением ПФР Брянской области</w:t>
            </w:r>
          </w:p>
          <w:p w:rsidR="002E189D" w:rsidRDefault="002E189D"/>
          <w:p w:rsidR="002E189D" w:rsidRDefault="002E189D">
            <w:r>
              <w:t xml:space="preserve">Проведение технической учебы 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>
            <w:r>
              <w:t>Подготовка разъяснений и ответов на запросы организаций, письменные обращения граждан, заявления и жалобы.</w:t>
            </w:r>
          </w:p>
          <w:p w:rsidR="002E189D" w:rsidRDefault="002E189D"/>
          <w:p w:rsidR="002E189D" w:rsidRDefault="002E189D">
            <w:r>
              <w:t>Формирование федерального статистического наблюдения по форме 26-ЖКХ.</w:t>
            </w:r>
          </w:p>
          <w:p w:rsidR="002E189D" w:rsidRDefault="002E189D"/>
          <w:p w:rsidR="002E189D" w:rsidRDefault="002E189D"/>
          <w:p w:rsidR="002E189D" w:rsidRDefault="002E189D">
            <w:r>
              <w:t>Формирование отчета по форме 21-нч</w:t>
            </w:r>
          </w:p>
          <w:p w:rsidR="002E189D" w:rsidRDefault="002E189D"/>
          <w:p w:rsidR="002E189D" w:rsidRDefault="002E189D">
            <w:r>
              <w:t xml:space="preserve">Прием документов по вопросу присвоения звания «Ветеран труда» и установления статуса «Ветеран труда Брянской области» </w:t>
            </w:r>
          </w:p>
          <w:p w:rsidR="002E189D" w:rsidRDefault="002E189D"/>
          <w:p w:rsidR="002E189D" w:rsidRDefault="002E189D">
            <w:r>
              <w:t>Прием заявлений по вопросу присвоения звания «Ветеран труда» и установления статуса «Ветеран труда Брянской области», поданных через портал Госуслуг</w:t>
            </w:r>
          </w:p>
          <w:p w:rsidR="002E189D" w:rsidRDefault="002E189D"/>
          <w:p w:rsidR="002E189D" w:rsidRDefault="002E189D"/>
          <w:p w:rsidR="002E189D" w:rsidRDefault="002E189D">
            <w:r>
              <w:t>Формирование реестра и подготовка документов граждан, претендующих на присвоение звания «Ветеран труда»</w:t>
            </w:r>
          </w:p>
          <w:p w:rsidR="002E189D" w:rsidRDefault="002E189D"/>
          <w:p w:rsidR="002E189D" w:rsidRDefault="002E189D">
            <w:r>
              <w:t>Формирование реестра и подготовка документов граждан, претендующих на установление статуса «Ветеран труда Брянской области»</w:t>
            </w:r>
          </w:p>
          <w:p w:rsidR="002E189D" w:rsidRDefault="002E189D"/>
          <w:p w:rsidR="002E189D" w:rsidRDefault="002E189D">
            <w:r>
              <w:t>Выдача удостоверений «Ветеран труда»,  «Ветеран труда Брянской области», другим категориям льготников</w:t>
            </w:r>
            <w:r w:rsidR="00C94D1F">
              <w:t xml:space="preserve"> и пополнение банка данных </w:t>
            </w:r>
          </w:p>
          <w:p w:rsidR="002E189D" w:rsidRDefault="002E189D"/>
          <w:p w:rsidR="00E53DAD" w:rsidRDefault="00E53DAD">
            <w:r>
              <w:t>Отработка списков «Ветеранов труда» по запросу ЕГИСО на получение инвалидности.</w:t>
            </w:r>
          </w:p>
          <w:p w:rsidR="00E53DAD" w:rsidRDefault="00E53DAD"/>
          <w:p w:rsidR="002E189D" w:rsidRDefault="002E189D">
            <w:r>
              <w:t xml:space="preserve">Своевременная актуализация информации на информационных стендах по вопросам предоставления мер социальной поддержки, относящимся к </w:t>
            </w:r>
            <w:r>
              <w:lastRenderedPageBreak/>
              <w:t>компетенции отдела</w:t>
            </w:r>
          </w:p>
          <w:p w:rsidR="002E189D" w:rsidRDefault="002E189D"/>
          <w:p w:rsidR="002E189D" w:rsidRDefault="002E189D">
            <w:r>
              <w:t>Поддержка в актуальном, системном состоянии архива действующих личных дел</w:t>
            </w:r>
          </w:p>
          <w:p w:rsidR="002E189D" w:rsidRDefault="002E189D"/>
          <w:p w:rsidR="002E189D" w:rsidRDefault="002E189D">
            <w:r>
              <w:t>Формирование и систематизация архива закрытых личных дел</w:t>
            </w:r>
          </w:p>
          <w:p w:rsidR="002E189D" w:rsidRDefault="002E189D" w:rsidP="002B1B58"/>
          <w:p w:rsidR="002E189D" w:rsidRPr="002B1B58" w:rsidRDefault="00C94D1F" w:rsidP="002B1B58">
            <w:r>
              <w:t>Выдача удостоверений многодетным семьям</w:t>
            </w:r>
          </w:p>
        </w:tc>
        <w:tc>
          <w:tcPr>
            <w:tcW w:w="1791" w:type="dxa"/>
          </w:tcPr>
          <w:p w:rsidR="002E189D" w:rsidRDefault="002E189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B79F4" w:rsidRDefault="00CB79F4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F60E36" w:rsidRDefault="00F60E36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16E95" w:rsidRDefault="00C16E9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  <w:r>
              <w:t xml:space="preserve"> 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DC67F3" w:rsidRDefault="00DC67F3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 xml:space="preserve">1 раз в месяц и </w:t>
            </w:r>
            <w:r>
              <w:lastRenderedPageBreak/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поступления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к 1 и 15 числу каждого месяца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к 5 и 20 числу каждого месяца</w:t>
            </w:r>
          </w:p>
          <w:p w:rsidR="002E189D" w:rsidRDefault="002E189D">
            <w:pPr>
              <w:jc w:val="center"/>
            </w:pPr>
          </w:p>
          <w:p w:rsidR="00946075" w:rsidRDefault="00946075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E53DAD">
            <w:pPr>
              <w:jc w:val="center"/>
            </w:pPr>
            <w:r>
              <w:t>ежемесячно</w:t>
            </w:r>
          </w:p>
          <w:p w:rsidR="00E53DAD" w:rsidRDefault="00E53DAD">
            <w:pPr>
              <w:jc w:val="center"/>
            </w:pPr>
          </w:p>
          <w:p w:rsidR="00E53DAD" w:rsidRDefault="00E53DAD">
            <w:pPr>
              <w:jc w:val="center"/>
            </w:pPr>
          </w:p>
          <w:p w:rsidR="004D42BA" w:rsidRDefault="004D42BA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Pr="00456A43" w:rsidRDefault="002E189D" w:rsidP="00456A43"/>
          <w:p w:rsidR="002E189D" w:rsidRPr="00456A43" w:rsidRDefault="002E189D" w:rsidP="00456A43"/>
          <w:p w:rsidR="002E189D" w:rsidRDefault="002E189D" w:rsidP="00456A43"/>
          <w:p w:rsidR="004D42BA" w:rsidRDefault="002E189D" w:rsidP="00456A43">
            <w:r>
              <w:t xml:space="preserve">     </w:t>
            </w:r>
          </w:p>
          <w:p w:rsidR="004D42BA" w:rsidRDefault="004D42BA" w:rsidP="00456A43"/>
          <w:p w:rsidR="002E189D" w:rsidRDefault="002E189D" w:rsidP="00456A43">
            <w:r>
              <w:t xml:space="preserve"> ежедневно</w:t>
            </w:r>
          </w:p>
          <w:p w:rsidR="002E189D" w:rsidRPr="00456A43" w:rsidRDefault="002E189D" w:rsidP="00456A43"/>
          <w:p w:rsidR="002E189D" w:rsidRDefault="002E189D" w:rsidP="00456A43"/>
          <w:p w:rsidR="004D42BA" w:rsidRDefault="004D42BA" w:rsidP="00456A43">
            <w:pPr>
              <w:jc w:val="center"/>
            </w:pPr>
          </w:p>
          <w:p w:rsidR="00C94D1F" w:rsidRDefault="00C94D1F" w:rsidP="00456A43">
            <w:pPr>
              <w:jc w:val="center"/>
            </w:pPr>
          </w:p>
          <w:p w:rsidR="002E189D" w:rsidRDefault="002E189D" w:rsidP="00456A43">
            <w:pPr>
              <w:jc w:val="center"/>
            </w:pPr>
            <w:r>
              <w:t>ежедневно</w:t>
            </w:r>
          </w:p>
          <w:p w:rsidR="002E189D" w:rsidRDefault="002E189D" w:rsidP="00456A43">
            <w:pPr>
              <w:jc w:val="center"/>
            </w:pPr>
          </w:p>
          <w:p w:rsidR="002E189D" w:rsidRDefault="002E189D" w:rsidP="00456A43">
            <w:pPr>
              <w:jc w:val="center"/>
            </w:pPr>
          </w:p>
          <w:p w:rsidR="002E189D" w:rsidRPr="00C94D1F" w:rsidRDefault="00C94D1F" w:rsidP="00C94D1F">
            <w:pPr>
              <w:jc w:val="center"/>
            </w:pPr>
            <w:r>
              <w:t>по мере обращения</w:t>
            </w:r>
          </w:p>
        </w:tc>
        <w:tc>
          <w:tcPr>
            <w:tcW w:w="3345" w:type="dxa"/>
          </w:tcPr>
          <w:p w:rsidR="004B7804" w:rsidRDefault="004B7804" w:rsidP="004B7804">
            <w:pPr>
              <w:jc w:val="center"/>
            </w:pPr>
            <w:r>
              <w:lastRenderedPageBreak/>
              <w:t>ведущий специалист,</w:t>
            </w:r>
          </w:p>
          <w:p w:rsidR="004B7804" w:rsidRDefault="004B7804" w:rsidP="004B7804">
            <w:pPr>
              <w:tabs>
                <w:tab w:val="left" w:pos="376"/>
              </w:tabs>
              <w:jc w:val="center"/>
            </w:pPr>
            <w:r>
              <w:t xml:space="preserve">специалисты </w:t>
            </w:r>
          </w:p>
          <w:p w:rsidR="004B7804" w:rsidRDefault="004B7804" w:rsidP="004B7804"/>
          <w:p w:rsidR="004B7804" w:rsidRDefault="004B7804" w:rsidP="00C16E95">
            <w:pPr>
              <w:tabs>
                <w:tab w:val="left" w:pos="376"/>
              </w:tabs>
              <w:jc w:val="center"/>
            </w:pPr>
          </w:p>
          <w:p w:rsidR="004B7804" w:rsidRDefault="004B7804" w:rsidP="00C16E95">
            <w:pPr>
              <w:tabs>
                <w:tab w:val="left" w:pos="376"/>
              </w:tabs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4B7804" w:rsidRDefault="004B7804" w:rsidP="004B7804">
            <w:pPr>
              <w:tabs>
                <w:tab w:val="left" w:pos="376"/>
              </w:tabs>
              <w:jc w:val="center"/>
            </w:pPr>
            <w:r>
              <w:t xml:space="preserve">специалисты </w:t>
            </w:r>
          </w:p>
          <w:p w:rsidR="00C16E95" w:rsidRDefault="00C16E95" w:rsidP="00C16E95">
            <w:pPr>
              <w:tabs>
                <w:tab w:val="left" w:pos="376"/>
              </w:tabs>
              <w:jc w:val="center"/>
            </w:pPr>
          </w:p>
          <w:p w:rsidR="00F60E36" w:rsidRPr="00F60E36" w:rsidRDefault="00F60E36" w:rsidP="00DC67F3">
            <w:pPr>
              <w:jc w:val="center"/>
            </w:pPr>
          </w:p>
          <w:p w:rsidR="00C16E95" w:rsidRDefault="004B7804" w:rsidP="00C16E95">
            <w:pPr>
              <w:tabs>
                <w:tab w:val="left" w:pos="376"/>
              </w:tabs>
              <w:jc w:val="center"/>
            </w:pPr>
            <w:r>
              <w:t>ведущий</w:t>
            </w:r>
            <w:r w:rsidR="00C16E95">
              <w:t xml:space="preserve"> специалист </w:t>
            </w:r>
          </w:p>
          <w:p w:rsidR="00F60E36" w:rsidRDefault="00F60E36" w:rsidP="00DC67F3">
            <w:pPr>
              <w:jc w:val="center"/>
            </w:pPr>
          </w:p>
          <w:p w:rsidR="00F60E36" w:rsidRDefault="00F60E36" w:rsidP="00DC67F3">
            <w:pPr>
              <w:jc w:val="center"/>
            </w:pPr>
          </w:p>
          <w:p w:rsidR="004B7804" w:rsidRDefault="004B7804" w:rsidP="00C16E95">
            <w:pPr>
              <w:tabs>
                <w:tab w:val="left" w:pos="376"/>
              </w:tabs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4B7804" w:rsidRDefault="004B7804" w:rsidP="004B7804">
            <w:pPr>
              <w:tabs>
                <w:tab w:val="left" w:pos="376"/>
              </w:tabs>
              <w:jc w:val="center"/>
            </w:pPr>
            <w:r>
              <w:t xml:space="preserve">специалисты </w:t>
            </w:r>
          </w:p>
          <w:p w:rsidR="00C16E95" w:rsidRDefault="00C16E95" w:rsidP="00C16E95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F60E36" w:rsidRDefault="00F60E36" w:rsidP="00DC67F3">
            <w:pPr>
              <w:jc w:val="center"/>
            </w:pPr>
          </w:p>
          <w:p w:rsidR="00F60E36" w:rsidRDefault="00F60E36" w:rsidP="00DC67F3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C16E95" w:rsidRDefault="004B7804" w:rsidP="004B7804">
            <w:pPr>
              <w:tabs>
                <w:tab w:val="left" w:pos="376"/>
              </w:tabs>
              <w:jc w:val="center"/>
            </w:pPr>
            <w:r>
              <w:t xml:space="preserve">специалисты </w:t>
            </w:r>
          </w:p>
          <w:p w:rsidR="00C65E96" w:rsidRDefault="00C65E96" w:rsidP="00DC67F3">
            <w:pPr>
              <w:jc w:val="center"/>
            </w:pPr>
          </w:p>
          <w:p w:rsidR="00C65E96" w:rsidRP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C65E96" w:rsidRDefault="004B7804" w:rsidP="004B7804">
            <w:pPr>
              <w:tabs>
                <w:tab w:val="left" w:pos="376"/>
              </w:tabs>
              <w:jc w:val="center"/>
            </w:pPr>
            <w:r>
              <w:t xml:space="preserve">специалисты </w:t>
            </w:r>
          </w:p>
          <w:p w:rsidR="00C65E96" w:rsidRDefault="00C65E96" w:rsidP="00DC67F3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C65E96" w:rsidRPr="00C65E96" w:rsidRDefault="004B7804" w:rsidP="004B7804">
            <w:pPr>
              <w:jc w:val="center"/>
            </w:pPr>
            <w:r>
              <w:t>специалисты</w:t>
            </w:r>
          </w:p>
          <w:p w:rsidR="00C65E96" w:rsidRDefault="00C65E96" w:rsidP="00DC67F3">
            <w:pPr>
              <w:jc w:val="center"/>
            </w:pPr>
          </w:p>
          <w:p w:rsidR="00C16E95" w:rsidRDefault="00C16E95" w:rsidP="00C16E95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C65E96" w:rsidRDefault="004B7804" w:rsidP="004B7804">
            <w:pPr>
              <w:jc w:val="center"/>
            </w:pPr>
            <w:r>
              <w:t>специалисты</w:t>
            </w:r>
          </w:p>
          <w:p w:rsidR="004B7804" w:rsidRDefault="004B7804" w:rsidP="00C16E95">
            <w:pPr>
              <w:tabs>
                <w:tab w:val="left" w:pos="376"/>
              </w:tabs>
              <w:jc w:val="center"/>
            </w:pPr>
          </w:p>
          <w:p w:rsidR="004B7804" w:rsidRDefault="004B7804" w:rsidP="00C16E95">
            <w:pPr>
              <w:tabs>
                <w:tab w:val="left" w:pos="376"/>
              </w:tabs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специалист,</w:t>
            </w:r>
          </w:p>
          <w:p w:rsidR="004B7804" w:rsidRDefault="004B7804" w:rsidP="004B7804">
            <w:pPr>
              <w:jc w:val="center"/>
            </w:pPr>
            <w:r>
              <w:t>специалисты,</w:t>
            </w:r>
          </w:p>
          <w:p w:rsidR="00C65E96" w:rsidRPr="00C65E96" w:rsidRDefault="00C65E96" w:rsidP="00DC67F3">
            <w:pPr>
              <w:jc w:val="center"/>
            </w:pPr>
          </w:p>
          <w:p w:rsidR="00AA3080" w:rsidRDefault="00AA3080" w:rsidP="004B7804">
            <w:pPr>
              <w:jc w:val="center"/>
            </w:pPr>
          </w:p>
          <w:p w:rsidR="004B7804" w:rsidRDefault="004B7804" w:rsidP="004B7804">
            <w:pPr>
              <w:jc w:val="center"/>
            </w:pPr>
            <w:r>
              <w:t>ведущий специалист</w:t>
            </w:r>
          </w:p>
          <w:p w:rsid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</w:p>
          <w:p w:rsidR="00AA3080" w:rsidRDefault="00AA3080" w:rsidP="00C16E95">
            <w:pPr>
              <w:tabs>
                <w:tab w:val="left" w:pos="376"/>
              </w:tabs>
              <w:jc w:val="center"/>
            </w:pPr>
          </w:p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специалисты,</w:t>
            </w:r>
          </w:p>
          <w:p w:rsid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</w:p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специалисты,</w:t>
            </w:r>
          </w:p>
          <w:p w:rsidR="00C65E96" w:rsidRDefault="00C65E96" w:rsidP="00DC67F3">
            <w:pPr>
              <w:jc w:val="center"/>
            </w:pPr>
          </w:p>
          <w:p w:rsidR="00C65E96" w:rsidRDefault="00C65E96" w:rsidP="00DC67F3">
            <w:pPr>
              <w:jc w:val="center"/>
            </w:pPr>
          </w:p>
          <w:p w:rsidR="00A13511" w:rsidRDefault="00A13511" w:rsidP="00DC67F3">
            <w:pPr>
              <w:jc w:val="center"/>
            </w:pPr>
          </w:p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специалисты,</w:t>
            </w:r>
          </w:p>
          <w:p w:rsidR="00C65E96" w:rsidRPr="00C65E96" w:rsidRDefault="00C65E96" w:rsidP="00DC67F3">
            <w:pPr>
              <w:jc w:val="center"/>
            </w:pPr>
          </w:p>
          <w:p w:rsidR="00DC67F3" w:rsidRP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</w:p>
          <w:p w:rsidR="004D42BA" w:rsidRDefault="004D42BA" w:rsidP="00DC67F3">
            <w:pPr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специалисты,</w:t>
            </w:r>
          </w:p>
          <w:p w:rsidR="004D42BA" w:rsidRDefault="004D42BA" w:rsidP="00DC67F3">
            <w:pPr>
              <w:jc w:val="center"/>
            </w:pPr>
          </w:p>
          <w:p w:rsidR="004D42BA" w:rsidRDefault="004D42BA" w:rsidP="00DC67F3">
            <w:pPr>
              <w:jc w:val="center"/>
            </w:pPr>
          </w:p>
          <w:p w:rsidR="00DC67F3" w:rsidRP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специалисты,</w:t>
            </w: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DC67F3" w:rsidRPr="00DC67F3" w:rsidRDefault="00DC67F3" w:rsidP="00DC67F3">
            <w:pPr>
              <w:jc w:val="center"/>
            </w:pPr>
          </w:p>
          <w:p w:rsidR="00DC67F3" w:rsidRDefault="00DC67F3" w:rsidP="00DC67F3">
            <w:pPr>
              <w:jc w:val="center"/>
            </w:pPr>
          </w:p>
          <w:p w:rsidR="00DC67F3" w:rsidRPr="00DC67F3" w:rsidRDefault="00DC67F3" w:rsidP="00DC67F3"/>
          <w:p w:rsidR="00DC67F3" w:rsidRPr="00DC67F3" w:rsidRDefault="00DC67F3" w:rsidP="00DC67F3"/>
          <w:p w:rsidR="00DC67F3" w:rsidRPr="00DC67F3" w:rsidRDefault="00DC67F3" w:rsidP="00DC67F3"/>
          <w:p w:rsidR="004D42BA" w:rsidRDefault="00AA3080" w:rsidP="004D42BA">
            <w:pPr>
              <w:tabs>
                <w:tab w:val="left" w:pos="376"/>
              </w:tabs>
              <w:jc w:val="center"/>
            </w:pPr>
            <w:r>
              <w:t>главный бухгалтер, ведущий специалист, специалист</w:t>
            </w:r>
            <w:r w:rsidR="004D42BA">
              <w:t xml:space="preserve"> </w:t>
            </w:r>
          </w:p>
          <w:p w:rsidR="00DC67F3" w:rsidRDefault="00DC67F3" w:rsidP="00DC67F3"/>
          <w:p w:rsidR="00DC67F3" w:rsidRDefault="00DC67F3" w:rsidP="00E53DAD">
            <w:pPr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AA3080" w:rsidP="00E53DAD">
            <w:pPr>
              <w:jc w:val="center"/>
            </w:pPr>
            <w:r>
              <w:t>ведущий специалист</w:t>
            </w:r>
          </w:p>
          <w:p w:rsidR="00DC67F3" w:rsidRDefault="00DC67F3" w:rsidP="00E53DAD">
            <w:pPr>
              <w:jc w:val="center"/>
            </w:pP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E53DAD">
            <w:pPr>
              <w:jc w:val="center"/>
            </w:pPr>
          </w:p>
          <w:p w:rsidR="00DC67F3" w:rsidRPr="00DC67F3" w:rsidRDefault="00AA3080" w:rsidP="00E53DAD">
            <w:pPr>
              <w:jc w:val="center"/>
            </w:pPr>
            <w:r>
              <w:t>ведущий специалист</w:t>
            </w:r>
          </w:p>
          <w:p w:rsid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AA3080" w:rsidP="00E53DAD">
            <w:pPr>
              <w:jc w:val="center"/>
            </w:pPr>
            <w:r>
              <w:t>ведущий специалист</w:t>
            </w:r>
          </w:p>
          <w:p w:rsidR="00DC67F3" w:rsidRDefault="00DC67F3" w:rsidP="00E53DAD">
            <w:pPr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  <w:r>
              <w:t xml:space="preserve"> специалист </w:t>
            </w:r>
          </w:p>
          <w:p w:rsid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DC67F3" w:rsidRP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DC67F3" w:rsidRDefault="00AA3080" w:rsidP="00AA3080">
            <w:pPr>
              <w:jc w:val="center"/>
            </w:pPr>
            <w:r>
              <w:t>ведущий специалист</w:t>
            </w: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</w:p>
          <w:p w:rsidR="00DC67F3" w:rsidRDefault="00DC67F3" w:rsidP="00E53DAD">
            <w:pPr>
              <w:jc w:val="center"/>
            </w:pPr>
          </w:p>
          <w:p w:rsidR="00DC67F3" w:rsidRPr="00DC67F3" w:rsidRDefault="00DC67F3" w:rsidP="00E53DAD">
            <w:pPr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4D42BA" w:rsidRDefault="00AA3080" w:rsidP="004D42BA">
            <w:pPr>
              <w:tabs>
                <w:tab w:val="left" w:pos="376"/>
              </w:tabs>
              <w:jc w:val="center"/>
            </w:pPr>
            <w:r>
              <w:t xml:space="preserve">ведущий специалист </w:t>
            </w:r>
            <w:r w:rsidR="004D42BA">
              <w:t xml:space="preserve"> </w:t>
            </w:r>
          </w:p>
          <w:p w:rsidR="00DC67F3" w:rsidRDefault="00DC67F3" w:rsidP="00E53DAD">
            <w:pPr>
              <w:jc w:val="center"/>
            </w:pPr>
          </w:p>
          <w:p w:rsidR="00DC67F3" w:rsidRPr="00DC67F3" w:rsidRDefault="00DC67F3" w:rsidP="00DC67F3"/>
          <w:p w:rsidR="00DC67F3" w:rsidRDefault="00DC67F3" w:rsidP="00DC67F3"/>
          <w:p w:rsidR="004D42BA" w:rsidRDefault="004D42BA" w:rsidP="00E53DAD">
            <w:pPr>
              <w:jc w:val="center"/>
            </w:pPr>
          </w:p>
          <w:p w:rsidR="004D42BA" w:rsidRDefault="004D42BA" w:rsidP="00E53DAD">
            <w:pPr>
              <w:jc w:val="center"/>
            </w:pPr>
          </w:p>
          <w:p w:rsidR="004D42BA" w:rsidRDefault="00AA3080" w:rsidP="004D42BA">
            <w:pPr>
              <w:tabs>
                <w:tab w:val="left" w:pos="376"/>
              </w:tabs>
              <w:jc w:val="center"/>
            </w:pPr>
            <w:r>
              <w:t xml:space="preserve">ведущий специалист </w:t>
            </w:r>
            <w:r w:rsidR="004D42BA">
              <w:t xml:space="preserve"> </w:t>
            </w:r>
          </w:p>
          <w:p w:rsidR="00E53DAD" w:rsidRDefault="00E53DAD" w:rsidP="00E53DAD">
            <w:pPr>
              <w:jc w:val="center"/>
            </w:pPr>
          </w:p>
          <w:p w:rsidR="00E53DAD" w:rsidRPr="00E53DAD" w:rsidRDefault="00E53DAD" w:rsidP="00E53DAD">
            <w:pPr>
              <w:jc w:val="center"/>
            </w:pPr>
          </w:p>
          <w:p w:rsidR="00E53DAD" w:rsidRPr="00E53DAD" w:rsidRDefault="00AA3080" w:rsidP="00E53DAD">
            <w:pPr>
              <w:jc w:val="center"/>
            </w:pPr>
            <w:r>
              <w:t>ведущий специалист</w:t>
            </w: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E53DAD" w:rsidRDefault="00E53DAD" w:rsidP="00E53DAD">
            <w:pPr>
              <w:jc w:val="center"/>
            </w:pPr>
          </w:p>
          <w:p w:rsidR="00E53DAD" w:rsidRDefault="00E53DAD" w:rsidP="00E53DAD">
            <w:pPr>
              <w:jc w:val="center"/>
            </w:pPr>
          </w:p>
          <w:p w:rsidR="004D42BA" w:rsidRDefault="004D42BA" w:rsidP="00E53DAD">
            <w:pPr>
              <w:jc w:val="center"/>
            </w:pPr>
          </w:p>
          <w:p w:rsidR="004D42BA" w:rsidRDefault="00AA3080" w:rsidP="004D42BA">
            <w:pPr>
              <w:tabs>
                <w:tab w:val="left" w:pos="376"/>
              </w:tabs>
              <w:jc w:val="center"/>
            </w:pPr>
            <w:r>
              <w:t xml:space="preserve">ведущий специалист </w:t>
            </w:r>
            <w:r w:rsidR="004D42BA">
              <w:t xml:space="preserve"> </w:t>
            </w:r>
          </w:p>
          <w:p w:rsidR="00DC67F3" w:rsidRDefault="00DC67F3" w:rsidP="00E53DAD">
            <w:pPr>
              <w:jc w:val="center"/>
            </w:pPr>
          </w:p>
          <w:p w:rsidR="00E53DAD" w:rsidRDefault="00E53DAD" w:rsidP="00E53DAD">
            <w:pPr>
              <w:jc w:val="center"/>
            </w:pPr>
          </w:p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</w:t>
            </w: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E53DAD" w:rsidRPr="00E53DAD" w:rsidRDefault="00E53DAD" w:rsidP="00E53DAD">
            <w:pPr>
              <w:jc w:val="center"/>
            </w:pPr>
          </w:p>
          <w:p w:rsidR="00E53DAD" w:rsidRPr="00E53DAD" w:rsidRDefault="00E53DAD" w:rsidP="00E53DAD"/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</w:t>
            </w: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E53DAD" w:rsidRDefault="00E53DAD" w:rsidP="00E53DAD"/>
          <w:p w:rsidR="00E53DAD" w:rsidRDefault="00E53DAD" w:rsidP="00E53DAD"/>
          <w:p w:rsidR="00E53DAD" w:rsidRPr="00E53DAD" w:rsidRDefault="00E53DAD" w:rsidP="00E53DAD"/>
          <w:p w:rsidR="00E53DAD" w:rsidRPr="00E53DAD" w:rsidRDefault="00E53DAD" w:rsidP="00E53DAD"/>
          <w:p w:rsidR="00E53DAD" w:rsidRDefault="00E53DAD" w:rsidP="00E53DAD"/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  <w:r>
              <w:t>ведущий специалист</w:t>
            </w: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E53DAD" w:rsidRDefault="00E53DAD" w:rsidP="00E53DAD"/>
          <w:p w:rsidR="00E53DAD" w:rsidRPr="00E53DAD" w:rsidRDefault="00E53DAD" w:rsidP="00E53DAD"/>
          <w:p w:rsidR="00E53DAD" w:rsidRPr="00E53DAD" w:rsidRDefault="00E53DAD" w:rsidP="00E53DAD"/>
          <w:p w:rsidR="00AA3080" w:rsidRDefault="00AA3080" w:rsidP="00AA3080">
            <w:pPr>
              <w:tabs>
                <w:tab w:val="left" w:pos="376"/>
              </w:tabs>
              <w:jc w:val="center"/>
            </w:pPr>
            <w:r>
              <w:t>ведущий специалист</w:t>
            </w:r>
          </w:p>
          <w:p w:rsidR="00E53DAD" w:rsidRPr="00E53DAD" w:rsidRDefault="00E53DAD" w:rsidP="00E53DAD"/>
          <w:p w:rsidR="00E53DAD" w:rsidRDefault="00E53DAD" w:rsidP="00E53DAD"/>
          <w:p w:rsidR="00E53DAD" w:rsidRDefault="00E53DAD" w:rsidP="00E53DAD"/>
          <w:p w:rsidR="00E53DAD" w:rsidRDefault="00E53DAD" w:rsidP="00E53DAD"/>
          <w:p w:rsidR="00AA3080" w:rsidRDefault="00AA3080" w:rsidP="00AA3080">
            <w:pPr>
              <w:tabs>
                <w:tab w:val="left" w:pos="376"/>
              </w:tabs>
              <w:jc w:val="center"/>
            </w:pPr>
            <w:r>
              <w:t>ведущий специалист</w:t>
            </w:r>
          </w:p>
          <w:p w:rsidR="00E53DAD" w:rsidRDefault="00E53DAD" w:rsidP="00E53DAD"/>
          <w:p w:rsidR="00E53DAD" w:rsidRDefault="00E53DAD" w:rsidP="00E53DAD"/>
          <w:p w:rsidR="00E53DAD" w:rsidRDefault="00E53DAD" w:rsidP="00E53DAD"/>
          <w:p w:rsidR="00E53DAD" w:rsidRDefault="00E53DAD" w:rsidP="00E53DAD"/>
          <w:p w:rsidR="004D42BA" w:rsidRDefault="004D42BA" w:rsidP="004D42BA">
            <w:pPr>
              <w:tabs>
                <w:tab w:val="left" w:pos="376"/>
              </w:tabs>
              <w:jc w:val="center"/>
            </w:pPr>
            <w:r>
              <w:t xml:space="preserve"> специалист </w:t>
            </w:r>
          </w:p>
          <w:p w:rsidR="00E53DAD" w:rsidRDefault="00E53DAD" w:rsidP="00E53DAD"/>
          <w:p w:rsidR="00766223" w:rsidRPr="00766223" w:rsidRDefault="00766223" w:rsidP="00766223"/>
          <w:p w:rsidR="00766223" w:rsidRDefault="00766223" w:rsidP="00766223"/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</w:t>
            </w:r>
          </w:p>
          <w:p w:rsidR="00AA3080" w:rsidRDefault="00AA3080" w:rsidP="004D42BA">
            <w:pPr>
              <w:tabs>
                <w:tab w:val="left" w:pos="376"/>
              </w:tabs>
              <w:jc w:val="center"/>
            </w:pPr>
          </w:p>
          <w:p w:rsidR="00766223" w:rsidRDefault="00766223" w:rsidP="00766223"/>
          <w:p w:rsidR="00766223" w:rsidRPr="00766223" w:rsidRDefault="00766223" w:rsidP="00766223"/>
          <w:p w:rsidR="00766223" w:rsidRPr="00766223" w:rsidRDefault="00766223" w:rsidP="00766223"/>
          <w:p w:rsidR="00AA3080" w:rsidRDefault="00AA3080" w:rsidP="00AA3080">
            <w:pPr>
              <w:jc w:val="center"/>
            </w:pPr>
            <w:r>
              <w:lastRenderedPageBreak/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</w:t>
            </w:r>
          </w:p>
          <w:p w:rsidR="004D42BA" w:rsidRDefault="004D42BA" w:rsidP="004D42BA">
            <w:pPr>
              <w:tabs>
                <w:tab w:val="left" w:pos="376"/>
              </w:tabs>
              <w:jc w:val="center"/>
            </w:pPr>
            <w:r>
              <w:t xml:space="preserve"> </w:t>
            </w:r>
          </w:p>
          <w:p w:rsidR="00766223" w:rsidRDefault="00766223" w:rsidP="00766223"/>
          <w:p w:rsidR="00AA3080" w:rsidRDefault="00AA3080" w:rsidP="00AA3080">
            <w:pPr>
              <w:jc w:val="center"/>
            </w:pPr>
            <w:r>
              <w:t>ведущий специалист,</w:t>
            </w:r>
          </w:p>
          <w:p w:rsidR="00AA3080" w:rsidRDefault="00AA3080" w:rsidP="00AA3080">
            <w:pPr>
              <w:jc w:val="center"/>
            </w:pPr>
            <w:r>
              <w:t>специалисты</w:t>
            </w:r>
          </w:p>
          <w:p w:rsidR="00766223" w:rsidRDefault="00766223" w:rsidP="00766223"/>
          <w:p w:rsidR="00C94D1F" w:rsidRDefault="00C94D1F" w:rsidP="00AA3080">
            <w:pPr>
              <w:jc w:val="center"/>
            </w:pPr>
          </w:p>
          <w:p w:rsidR="00AA3080" w:rsidRDefault="00C94D1F" w:rsidP="00AA3080">
            <w:pPr>
              <w:jc w:val="center"/>
            </w:pPr>
            <w:r>
              <w:t>заместитель начальника</w:t>
            </w:r>
            <w:r w:rsidR="00AA3080">
              <w:t>,</w:t>
            </w:r>
          </w:p>
          <w:p w:rsidR="00AA3080" w:rsidRDefault="00C94D1F" w:rsidP="00AA3080">
            <w:pPr>
              <w:jc w:val="center"/>
            </w:pPr>
            <w:r>
              <w:t xml:space="preserve"> ведущий </w:t>
            </w:r>
            <w:r w:rsidR="00AA3080">
              <w:t>специалист</w:t>
            </w:r>
          </w:p>
          <w:p w:rsidR="004D42BA" w:rsidRDefault="004D42BA" w:rsidP="004D42BA"/>
          <w:p w:rsidR="00766223" w:rsidRPr="004D42BA" w:rsidRDefault="00766223" w:rsidP="00AA3080"/>
        </w:tc>
      </w:tr>
      <w:tr w:rsidR="002E189D" w:rsidTr="007B2ED7">
        <w:tc>
          <w:tcPr>
            <w:tcW w:w="9634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>VII</w:t>
            </w:r>
            <w:r>
              <w:rPr>
                <w:b/>
              </w:rPr>
              <w:t>. Назначение и выплата субсидий на услуги ЖКХ</w:t>
            </w:r>
          </w:p>
        </w:tc>
      </w:tr>
      <w:tr w:rsidR="002E189D" w:rsidTr="007B2ED7">
        <w:tc>
          <w:tcPr>
            <w:tcW w:w="632" w:type="dxa"/>
          </w:tcPr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3</w:t>
            </w:r>
            <w:r w:rsidR="00AE67AB"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B2ED7" w:rsidRDefault="007B2ED7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</w:tc>
        <w:tc>
          <w:tcPr>
            <w:tcW w:w="3866" w:type="dxa"/>
            <w:gridSpan w:val="3"/>
          </w:tcPr>
          <w:p w:rsidR="002E189D" w:rsidRDefault="002E189D">
            <w:r>
              <w:lastRenderedPageBreak/>
              <w:t xml:space="preserve">Прием граждан, консультации по вопросам назначения и выплаты субсидий на оплату жилья и коммунальных услуг, 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14.12.2005г. № 761 «О предоставлении субсидий на оплату жилого помещения и коммунальных услуг», выдача справок, составление запросов в другие организации.</w:t>
            </w:r>
          </w:p>
          <w:p w:rsidR="002E189D" w:rsidRDefault="002E189D"/>
          <w:p w:rsidR="002E189D" w:rsidRDefault="002E189D">
            <w:r>
              <w:t xml:space="preserve">Прием документов, формирование личных дел, расчет, назначение субсидий на оплату жилья и коммунальных услуг гражданам,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 14.12.2005г. № 761, от 29.08.2005г. </w:t>
            </w:r>
          </w:p>
          <w:p w:rsidR="002E189D" w:rsidRDefault="002E189D"/>
          <w:p w:rsidR="002E189D" w:rsidRDefault="002E189D">
            <w:r>
              <w:t xml:space="preserve"> </w:t>
            </w:r>
          </w:p>
          <w:p w:rsidR="002E189D" w:rsidRDefault="002E189D">
            <w:r>
              <w:t>Перерасчет субсидий в связи с изменением регионального стандарта стоимости жилья и коммунальных услуг, МДД - максимально допустимой доли расходов граждан, прожиточного минимума, тарифов на жилищн</w:t>
            </w:r>
            <w:proofErr w:type="gramStart"/>
            <w:r>
              <w:t>о-</w:t>
            </w:r>
            <w:proofErr w:type="gramEnd"/>
            <w:r>
              <w:t xml:space="preserve"> коммунальные услуги, согласно Постановления  Правительства РФ от 14.12.2005г. № 761.</w:t>
            </w:r>
          </w:p>
          <w:p w:rsidR="002E189D" w:rsidRDefault="002E189D"/>
          <w:p w:rsidR="002E189D" w:rsidRDefault="002E189D">
            <w:r>
              <w:t xml:space="preserve">Сравнение размеров предоставленной субсидии с фактическими платежами семьи, понесенными в течение срока получения субсидии. Заполнение протоколов  и решений, форма 12 и 9 соответственно, </w:t>
            </w:r>
            <w:proofErr w:type="gramStart"/>
            <w:r>
              <w:t>согласно Приказа</w:t>
            </w:r>
            <w:proofErr w:type="gramEnd"/>
            <w:r>
              <w:t xml:space="preserve"> Департамента семьи, социальной и демографической политики Брянской области от </w:t>
            </w:r>
            <w:r>
              <w:lastRenderedPageBreak/>
              <w:t>17.02.2014г. № 45.</w:t>
            </w:r>
          </w:p>
          <w:p w:rsidR="002E189D" w:rsidRDefault="002E189D"/>
          <w:p w:rsidR="002E189D" w:rsidRDefault="002E189D">
            <w:r>
              <w:t>Проверка формирования личных дел и назначения субсидии.</w:t>
            </w:r>
          </w:p>
          <w:p w:rsidR="002E189D" w:rsidRDefault="002E189D"/>
          <w:p w:rsidR="002E189D" w:rsidRDefault="002E189D">
            <w:r>
              <w:t>Отработка списков отдела ЗАГС (умерших) и задолжников по ЖКХ. Закрытие заявок, в связи с утратой права.</w:t>
            </w:r>
          </w:p>
          <w:p w:rsidR="002E189D" w:rsidRDefault="002E189D"/>
          <w:p w:rsidR="002E189D" w:rsidRDefault="002E189D">
            <w:r>
              <w:t xml:space="preserve">Подготовка документов на выплату, формирование ведомости на зачисление денежных средств на счета по вкладам получателей субсидий, </w:t>
            </w:r>
            <w:proofErr w:type="gramStart"/>
            <w:r>
              <w:t>согласно Постановления</w:t>
            </w:r>
            <w:proofErr w:type="gramEnd"/>
            <w:r>
              <w:t xml:space="preserve">  Правительства РФ от 14.12.2005г. № 761.</w:t>
            </w:r>
          </w:p>
          <w:p w:rsidR="002E189D" w:rsidRDefault="002E189D"/>
          <w:p w:rsidR="002E189D" w:rsidRDefault="002E189D">
            <w:r>
              <w:t>Проставление отметок о неполучении выплат в БД получателей субсидий на оплату ЖКУ</w:t>
            </w:r>
          </w:p>
          <w:p w:rsidR="002E189D" w:rsidRDefault="002E189D"/>
          <w:p w:rsidR="002E189D" w:rsidRDefault="002E189D">
            <w:r>
              <w:t>Составление информации:</w:t>
            </w:r>
          </w:p>
          <w:p w:rsidR="002E189D" w:rsidRDefault="002E189D">
            <w:r>
              <w:t>- о численности получателей субсидии</w:t>
            </w:r>
            <w:r w:rsidR="00C94D1F">
              <w:t>;</w:t>
            </w:r>
          </w:p>
          <w:p w:rsidR="002E189D" w:rsidRDefault="002E189D">
            <w:r>
              <w:t>- об использовании средств областного бюджета, выделенных на предоставл</w:t>
            </w:r>
            <w:r w:rsidR="00C94D1F">
              <w:t>ение субсидий на оплату ЖКУ;</w:t>
            </w:r>
          </w:p>
          <w:p w:rsidR="002E189D" w:rsidRDefault="002E189D">
            <w:r>
              <w:t xml:space="preserve">- </w:t>
            </w:r>
            <w:proofErr w:type="spellStart"/>
            <w:r>
              <w:t>статотчет</w:t>
            </w:r>
            <w:proofErr w:type="spellEnd"/>
            <w:r>
              <w:t xml:space="preserve"> форма 22-ЖКХ (субсидии)</w:t>
            </w:r>
          </w:p>
          <w:p w:rsidR="002E189D" w:rsidRDefault="002E189D"/>
          <w:p w:rsidR="00251E4F" w:rsidRDefault="00251E4F"/>
          <w:p w:rsidR="002E189D" w:rsidRDefault="00880149">
            <w:r>
              <w:t>П</w:t>
            </w:r>
            <w:r w:rsidR="002E189D">
              <w:t>роверк</w:t>
            </w:r>
            <w:r>
              <w:t>а</w:t>
            </w:r>
            <w:r w:rsidR="002E189D">
              <w:t xml:space="preserve"> доходов получателей субсидий </w:t>
            </w:r>
          </w:p>
          <w:p w:rsidR="00880149" w:rsidRDefault="00880149"/>
          <w:p w:rsidR="002E189D" w:rsidRDefault="002E189D">
            <w:pPr>
              <w:jc w:val="both"/>
            </w:pPr>
            <w:r>
              <w:t>Формирование реестров по списанию дел в архив по жилищно-коммунальным субсидиям.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  <w:r>
              <w:t>Составление заявки на финансирование по субсидиям ЖКХ.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  <w:r>
              <w:t xml:space="preserve">Проведение </w:t>
            </w:r>
            <w:proofErr w:type="spellStart"/>
            <w:r>
              <w:t>тех</w:t>
            </w:r>
            <w:proofErr w:type="gramStart"/>
            <w:r w:rsidR="00251E4F">
              <w:t>.</w:t>
            </w:r>
            <w:r>
              <w:t>у</w:t>
            </w:r>
            <w:proofErr w:type="gramEnd"/>
            <w:r>
              <w:t>чеб</w:t>
            </w:r>
            <w:proofErr w:type="spellEnd"/>
            <w:r>
              <w:t>:- изучение, повторение:</w:t>
            </w:r>
          </w:p>
          <w:p w:rsidR="002E189D" w:rsidRDefault="002E189D">
            <w:pPr>
              <w:jc w:val="both"/>
            </w:pPr>
            <w:r>
              <w:t xml:space="preserve">- Постановления Правительства РФ от 14.12.2005г. №761, </w:t>
            </w:r>
          </w:p>
          <w:p w:rsidR="002E189D" w:rsidRDefault="002E189D">
            <w:pPr>
              <w:jc w:val="both"/>
            </w:pPr>
            <w:r>
              <w:t>- административного регламента,</w:t>
            </w:r>
          </w:p>
          <w:p w:rsidR="002E189D" w:rsidRDefault="002E189D">
            <w:pPr>
              <w:jc w:val="both"/>
            </w:pPr>
            <w:r>
              <w:t xml:space="preserve">- постановления Правительства Брянской области, </w:t>
            </w:r>
          </w:p>
          <w:p w:rsidR="002E189D" w:rsidRDefault="002E189D">
            <w:pPr>
              <w:jc w:val="both"/>
            </w:pPr>
            <w:r>
              <w:t>- писем, рекомендаций из ДС</w:t>
            </w:r>
            <w:r w:rsidR="007B2ED7">
              <w:t>П</w:t>
            </w:r>
            <w:r>
              <w:t xml:space="preserve"> и </w:t>
            </w:r>
            <w:r w:rsidR="007B2ED7">
              <w:t>ЗН</w:t>
            </w:r>
            <w:r>
              <w:t>.</w:t>
            </w:r>
          </w:p>
          <w:p w:rsidR="002E189D" w:rsidRDefault="002E189D">
            <w:pPr>
              <w:jc w:val="both"/>
            </w:pPr>
          </w:p>
          <w:p w:rsidR="002E189D" w:rsidRDefault="002E189D">
            <w:pPr>
              <w:jc w:val="both"/>
            </w:pPr>
          </w:p>
        </w:tc>
        <w:tc>
          <w:tcPr>
            <w:tcW w:w="1791" w:type="dxa"/>
          </w:tcPr>
          <w:p w:rsidR="002E189D" w:rsidRDefault="002E189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880149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880149" w:rsidRDefault="00880149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еженедельно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880149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880149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C94D1F" w:rsidRDefault="00C94D1F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ежеквартально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880149">
            <w:pPr>
              <w:jc w:val="center"/>
            </w:pPr>
            <w:r>
              <w:t>постоянно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880149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ежемесячно</w:t>
            </w:r>
          </w:p>
          <w:p w:rsidR="002E189D" w:rsidRDefault="002E189D"/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2,4-ая пятница месяца</w:t>
            </w:r>
          </w:p>
        </w:tc>
        <w:tc>
          <w:tcPr>
            <w:tcW w:w="3345" w:type="dxa"/>
          </w:tcPr>
          <w:p w:rsidR="002E189D" w:rsidRDefault="00AE67AB">
            <w:pPr>
              <w:jc w:val="center"/>
            </w:pPr>
            <w:r>
              <w:lastRenderedPageBreak/>
              <w:t>заместитель начальника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AA3080" w:rsidRDefault="00AA3080" w:rsidP="00AE67AB">
            <w:pPr>
              <w:jc w:val="center"/>
            </w:pPr>
          </w:p>
          <w:p w:rsidR="00AE67AB" w:rsidRDefault="00AE67AB" w:rsidP="00AE67AB">
            <w:pPr>
              <w:jc w:val="center"/>
            </w:pPr>
            <w:r>
              <w:t>заместитель начальника</w:t>
            </w:r>
          </w:p>
          <w:p w:rsidR="00AE67AB" w:rsidRDefault="00AE67AB" w:rsidP="00AE67AB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/>
          <w:p w:rsidR="002E189D" w:rsidRDefault="002E189D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AE67AB" w:rsidRDefault="00AE67AB">
            <w:pPr>
              <w:jc w:val="center"/>
            </w:pPr>
          </w:p>
          <w:p w:rsidR="00C94D1F" w:rsidRDefault="00C94D1F" w:rsidP="00AE67AB">
            <w:pPr>
              <w:jc w:val="center"/>
            </w:pPr>
          </w:p>
          <w:p w:rsidR="00AE67AB" w:rsidRDefault="00AE67AB" w:rsidP="00AE67AB">
            <w:pPr>
              <w:jc w:val="center"/>
            </w:pPr>
            <w:r>
              <w:t>заместитель начальника</w:t>
            </w:r>
          </w:p>
          <w:p w:rsidR="00AE67AB" w:rsidRDefault="00AE67AB" w:rsidP="00AE67AB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C94D1F" w:rsidRDefault="00C94D1F">
            <w:pPr>
              <w:jc w:val="center"/>
            </w:pPr>
          </w:p>
          <w:p w:rsidR="00AE67AB" w:rsidRDefault="00AE67AB" w:rsidP="00AE67AB">
            <w:pPr>
              <w:jc w:val="center"/>
            </w:pPr>
            <w:r>
              <w:t>заместитель начальника</w:t>
            </w:r>
          </w:p>
          <w:p w:rsidR="00AE67AB" w:rsidRDefault="00AE67AB" w:rsidP="00AE67AB">
            <w:pPr>
              <w:jc w:val="center"/>
            </w:pPr>
          </w:p>
          <w:p w:rsidR="002E189D" w:rsidRDefault="002E189D"/>
          <w:p w:rsidR="002E189D" w:rsidRDefault="002E189D">
            <w:r>
              <w:t xml:space="preserve"> </w:t>
            </w:r>
          </w:p>
          <w:p w:rsidR="002E189D" w:rsidRDefault="002E189D">
            <w:r>
              <w:t xml:space="preserve">       </w:t>
            </w:r>
          </w:p>
          <w:p w:rsidR="002E189D" w:rsidRDefault="002E189D"/>
          <w:p w:rsidR="002E189D" w:rsidRDefault="002E189D"/>
          <w:p w:rsidR="002E189D" w:rsidRDefault="002E189D"/>
          <w:p w:rsidR="00AA3080" w:rsidRDefault="00AA3080" w:rsidP="00A13511">
            <w:pPr>
              <w:jc w:val="center"/>
            </w:pPr>
          </w:p>
          <w:p w:rsidR="002E189D" w:rsidRDefault="00AE67AB" w:rsidP="00A13511">
            <w:pPr>
              <w:jc w:val="center"/>
            </w:pPr>
            <w:r>
              <w:t>начальник отдела, заместитель начальника</w:t>
            </w:r>
          </w:p>
          <w:p w:rsidR="0074061F" w:rsidRDefault="0074061F" w:rsidP="00A13511">
            <w:pPr>
              <w:jc w:val="center"/>
            </w:pPr>
          </w:p>
          <w:p w:rsidR="00AA3080" w:rsidRDefault="00AA3080" w:rsidP="00AE67AB">
            <w:pPr>
              <w:jc w:val="center"/>
            </w:pPr>
          </w:p>
          <w:p w:rsidR="00AE67AB" w:rsidRDefault="00AE67AB" w:rsidP="00AE67AB">
            <w:pPr>
              <w:jc w:val="center"/>
            </w:pPr>
            <w:r>
              <w:t>заместитель начальника</w:t>
            </w:r>
          </w:p>
          <w:p w:rsidR="00AE67AB" w:rsidRDefault="00AE67AB" w:rsidP="00AE67AB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2E189D" w:rsidRDefault="002E189D" w:rsidP="00A13511">
            <w:pPr>
              <w:jc w:val="center"/>
            </w:pPr>
          </w:p>
          <w:p w:rsidR="00AE67AB" w:rsidRDefault="00AE67AB" w:rsidP="00AE67AB">
            <w:pPr>
              <w:jc w:val="center"/>
            </w:pPr>
            <w:r>
              <w:t>заместитель начальника</w:t>
            </w:r>
          </w:p>
          <w:p w:rsidR="00AE67AB" w:rsidRDefault="00AE67AB" w:rsidP="00AE67AB">
            <w:pPr>
              <w:jc w:val="center"/>
            </w:pPr>
          </w:p>
          <w:p w:rsidR="00E30598" w:rsidRDefault="00E30598" w:rsidP="00A13511">
            <w:pPr>
              <w:jc w:val="center"/>
            </w:pPr>
          </w:p>
          <w:p w:rsidR="00E30598" w:rsidRDefault="00E30598" w:rsidP="00A13511">
            <w:pPr>
              <w:jc w:val="center"/>
            </w:pPr>
          </w:p>
          <w:p w:rsidR="00E30598" w:rsidRPr="00E30598" w:rsidRDefault="00E30598" w:rsidP="00A13511">
            <w:pPr>
              <w:jc w:val="center"/>
            </w:pPr>
          </w:p>
          <w:p w:rsidR="00E30598" w:rsidRPr="00E30598" w:rsidRDefault="00E30598" w:rsidP="00A13511">
            <w:pPr>
              <w:jc w:val="center"/>
            </w:pPr>
          </w:p>
          <w:p w:rsidR="00AA3080" w:rsidRDefault="00AA3080" w:rsidP="00AE67AB">
            <w:pPr>
              <w:jc w:val="center"/>
            </w:pPr>
          </w:p>
          <w:p w:rsidR="00AA3080" w:rsidRDefault="00AA3080" w:rsidP="00AE67AB">
            <w:pPr>
              <w:jc w:val="center"/>
            </w:pPr>
          </w:p>
          <w:p w:rsidR="00AE67AB" w:rsidRDefault="00AE67AB" w:rsidP="00AE67AB">
            <w:pPr>
              <w:jc w:val="center"/>
            </w:pPr>
            <w:r>
              <w:t>заместитель начальника</w:t>
            </w:r>
          </w:p>
          <w:p w:rsidR="00AE67AB" w:rsidRDefault="00AE67AB" w:rsidP="00AE67AB">
            <w:pPr>
              <w:jc w:val="center"/>
            </w:pPr>
          </w:p>
          <w:p w:rsidR="00E30598" w:rsidRPr="00E30598" w:rsidRDefault="00E30598" w:rsidP="00E30598"/>
          <w:p w:rsidR="00E30598" w:rsidRPr="00E30598" w:rsidRDefault="00E30598" w:rsidP="00E30598"/>
          <w:p w:rsidR="00E30598" w:rsidRPr="00E30598" w:rsidRDefault="00E30598" w:rsidP="00E30598"/>
          <w:p w:rsidR="00322167" w:rsidRDefault="00322167" w:rsidP="00322167">
            <w:pPr>
              <w:jc w:val="center"/>
            </w:pPr>
            <w:r>
              <w:t>заместитель начальника</w:t>
            </w:r>
          </w:p>
          <w:p w:rsidR="00322167" w:rsidRDefault="00322167" w:rsidP="00322167">
            <w:pPr>
              <w:jc w:val="center"/>
            </w:pPr>
          </w:p>
          <w:p w:rsidR="00251E4F" w:rsidRPr="00251E4F" w:rsidRDefault="00251E4F" w:rsidP="00251E4F"/>
          <w:p w:rsidR="00251E4F" w:rsidRPr="00251E4F" w:rsidRDefault="00251E4F" w:rsidP="00251E4F"/>
          <w:p w:rsidR="00251E4F" w:rsidRPr="00251E4F" w:rsidRDefault="00251E4F" w:rsidP="00251E4F"/>
          <w:p w:rsidR="00251E4F" w:rsidRDefault="00251E4F" w:rsidP="00251E4F"/>
          <w:p w:rsidR="00251E4F" w:rsidRPr="00251E4F" w:rsidRDefault="00251E4F" w:rsidP="00251E4F"/>
          <w:p w:rsidR="00251E4F" w:rsidRPr="00251E4F" w:rsidRDefault="00251E4F" w:rsidP="00251E4F"/>
          <w:p w:rsidR="00251E4F" w:rsidRPr="00251E4F" w:rsidRDefault="00251E4F" w:rsidP="00251E4F"/>
          <w:p w:rsidR="00CA2801" w:rsidRDefault="00CA2801" w:rsidP="00322167">
            <w:pPr>
              <w:jc w:val="center"/>
            </w:pPr>
          </w:p>
          <w:p w:rsidR="00322167" w:rsidRDefault="00322167" w:rsidP="00322167">
            <w:pPr>
              <w:jc w:val="center"/>
            </w:pPr>
            <w:r>
              <w:t>заместитель начальника</w:t>
            </w:r>
          </w:p>
          <w:p w:rsidR="00322167" w:rsidRDefault="00322167" w:rsidP="00322167">
            <w:pPr>
              <w:jc w:val="center"/>
            </w:pPr>
          </w:p>
          <w:p w:rsidR="00251E4F" w:rsidRPr="00251E4F" w:rsidRDefault="00251E4F" w:rsidP="00251E4F"/>
          <w:p w:rsidR="00322167" w:rsidRDefault="00322167" w:rsidP="00322167">
            <w:pPr>
              <w:jc w:val="center"/>
            </w:pPr>
            <w:r>
              <w:t>заместитель начальника</w:t>
            </w:r>
          </w:p>
          <w:p w:rsidR="00322167" w:rsidRDefault="00322167" w:rsidP="00322167">
            <w:pPr>
              <w:jc w:val="center"/>
            </w:pPr>
          </w:p>
          <w:p w:rsidR="00251E4F" w:rsidRDefault="00251E4F" w:rsidP="00251E4F"/>
          <w:p w:rsidR="00CA2801" w:rsidRDefault="00CA2801" w:rsidP="00322167">
            <w:pPr>
              <w:jc w:val="center"/>
            </w:pPr>
          </w:p>
          <w:p w:rsidR="00CA2801" w:rsidRDefault="00CA2801" w:rsidP="00322167">
            <w:pPr>
              <w:jc w:val="center"/>
            </w:pPr>
          </w:p>
          <w:p w:rsidR="00CA2801" w:rsidRDefault="00CA2801" w:rsidP="00322167">
            <w:pPr>
              <w:jc w:val="center"/>
            </w:pPr>
          </w:p>
          <w:p w:rsidR="00322167" w:rsidRDefault="00322167" w:rsidP="00322167">
            <w:pPr>
              <w:jc w:val="center"/>
            </w:pPr>
            <w:r>
              <w:t>заместитель начальника</w:t>
            </w:r>
          </w:p>
          <w:p w:rsidR="00322167" w:rsidRDefault="00322167" w:rsidP="00322167">
            <w:pPr>
              <w:jc w:val="center"/>
            </w:pPr>
          </w:p>
          <w:p w:rsidR="00251E4F" w:rsidRDefault="00251E4F" w:rsidP="00A13511">
            <w:pPr>
              <w:jc w:val="center"/>
            </w:pPr>
          </w:p>
          <w:p w:rsidR="00251E4F" w:rsidRPr="00251E4F" w:rsidRDefault="00251E4F" w:rsidP="00A13511">
            <w:pPr>
              <w:jc w:val="center"/>
            </w:pPr>
          </w:p>
          <w:p w:rsidR="00251E4F" w:rsidRDefault="00251E4F" w:rsidP="00251E4F"/>
          <w:p w:rsidR="00251E4F" w:rsidRDefault="00251E4F" w:rsidP="00A13511">
            <w:pPr>
              <w:jc w:val="center"/>
            </w:pPr>
          </w:p>
          <w:p w:rsidR="00322167" w:rsidRDefault="00322167" w:rsidP="00322167">
            <w:pPr>
              <w:jc w:val="center"/>
            </w:pPr>
            <w:r>
              <w:t>заместитель начальника</w:t>
            </w:r>
          </w:p>
          <w:p w:rsidR="00322167" w:rsidRDefault="00322167" w:rsidP="00322167">
            <w:pPr>
              <w:jc w:val="center"/>
            </w:pPr>
          </w:p>
          <w:p w:rsidR="002E189D" w:rsidRPr="00251E4F" w:rsidRDefault="002E189D" w:rsidP="00A13511">
            <w:pPr>
              <w:jc w:val="center"/>
            </w:pPr>
          </w:p>
        </w:tc>
      </w:tr>
      <w:tr w:rsidR="002E189D" w:rsidTr="007B2ED7">
        <w:tc>
          <w:tcPr>
            <w:tcW w:w="9634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>VIII</w:t>
            </w:r>
            <w:r>
              <w:rPr>
                <w:b/>
              </w:rPr>
              <w:t>. Предоставление компенсаций и социальных гарантий</w:t>
            </w:r>
          </w:p>
        </w:tc>
      </w:tr>
      <w:tr w:rsidR="002E189D" w:rsidTr="007B2ED7">
        <w:trPr>
          <w:trHeight w:val="3393"/>
        </w:trPr>
        <w:tc>
          <w:tcPr>
            <w:tcW w:w="632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2E189D" w:rsidRDefault="002E189D">
            <w:pPr>
              <w:jc w:val="center"/>
            </w:pPr>
            <w:r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2E189D" w:rsidRDefault="002E189D">
            <w:pPr>
              <w:jc w:val="center"/>
            </w:pPr>
            <w:r>
              <w:t>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2E189D" w:rsidRDefault="002E189D">
            <w:pPr>
              <w:jc w:val="center"/>
            </w:pPr>
            <w:r>
              <w:t>6.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B2ED7" w:rsidRDefault="007B2ED7">
            <w:pPr>
              <w:jc w:val="center"/>
            </w:pPr>
          </w:p>
          <w:p w:rsidR="002E189D" w:rsidRDefault="002E189D">
            <w:pPr>
              <w:jc w:val="center"/>
            </w:pPr>
            <w:r>
              <w:t>7.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8.</w:t>
            </w:r>
          </w:p>
          <w:p w:rsidR="00880149" w:rsidRDefault="00880149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9.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322167" w:rsidRDefault="00322167">
            <w:pPr>
              <w:jc w:val="center"/>
            </w:pPr>
          </w:p>
          <w:p w:rsidR="007B2ED7" w:rsidRDefault="007B2ED7">
            <w:pPr>
              <w:jc w:val="center"/>
            </w:pPr>
          </w:p>
          <w:p w:rsidR="002E189D" w:rsidRDefault="002E189D">
            <w:pPr>
              <w:jc w:val="center"/>
            </w:pPr>
            <w:r>
              <w:t>10.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2E189D" w:rsidRDefault="002E189D">
            <w:pPr>
              <w:jc w:val="center"/>
            </w:pPr>
            <w:r>
              <w:t>11.</w:t>
            </w:r>
          </w:p>
          <w:p w:rsidR="002E189D" w:rsidRDefault="002E189D">
            <w:pPr>
              <w:jc w:val="center"/>
            </w:pPr>
          </w:p>
          <w:p w:rsidR="007E0BD8" w:rsidRDefault="007E0BD8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2E189D" w:rsidRDefault="002E189D">
            <w:pPr>
              <w:jc w:val="center"/>
            </w:pPr>
            <w:r>
              <w:t>12.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2E189D" w:rsidRDefault="00A519C8">
            <w:pPr>
              <w:jc w:val="center"/>
            </w:pPr>
            <w:r>
              <w:t>1</w:t>
            </w:r>
            <w:r w:rsidR="002E189D">
              <w:t>3.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14.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15.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2E189D" w:rsidRDefault="002E189D">
            <w:pPr>
              <w:jc w:val="center"/>
            </w:pPr>
            <w:r>
              <w:t>16.</w:t>
            </w:r>
          </w:p>
          <w:p w:rsidR="002E189D" w:rsidRDefault="002E189D" w:rsidP="0074061F"/>
          <w:p w:rsidR="00A519C8" w:rsidRDefault="00A519C8">
            <w:pPr>
              <w:jc w:val="center"/>
            </w:pPr>
          </w:p>
          <w:p w:rsidR="00A519C8" w:rsidRDefault="00A519C8">
            <w:pPr>
              <w:jc w:val="center"/>
            </w:pPr>
          </w:p>
          <w:p w:rsidR="002E189D" w:rsidRDefault="002E189D">
            <w:pPr>
              <w:jc w:val="center"/>
            </w:pPr>
            <w:r>
              <w:t>17.</w:t>
            </w:r>
          </w:p>
          <w:p w:rsidR="002E189D" w:rsidRDefault="002E189D">
            <w:pPr>
              <w:jc w:val="center"/>
            </w:pPr>
          </w:p>
          <w:p w:rsidR="0074061F" w:rsidRDefault="0074061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5B2C88" w:rsidRDefault="001440D6">
            <w:pPr>
              <w:jc w:val="center"/>
            </w:pPr>
            <w:r>
              <w:t>18.</w:t>
            </w: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2E189D" w:rsidRDefault="002E189D">
            <w:pPr>
              <w:jc w:val="center"/>
            </w:pPr>
            <w:r>
              <w:t>1</w:t>
            </w:r>
            <w:r w:rsidR="001440D6">
              <w:t>9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917B36" w:rsidRDefault="00917B36">
            <w:pPr>
              <w:jc w:val="center"/>
            </w:pPr>
          </w:p>
          <w:p w:rsidR="00917B36" w:rsidRDefault="00917B36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2E189D" w:rsidRDefault="001440D6">
            <w:pPr>
              <w:jc w:val="center"/>
            </w:pPr>
            <w:r>
              <w:t>20.</w:t>
            </w:r>
          </w:p>
          <w:p w:rsidR="002E189D" w:rsidRDefault="002E189D">
            <w:pPr>
              <w:jc w:val="center"/>
            </w:pPr>
          </w:p>
          <w:p w:rsidR="00917B36" w:rsidRDefault="00917B36">
            <w:pPr>
              <w:jc w:val="center"/>
            </w:pPr>
          </w:p>
          <w:p w:rsidR="00917B36" w:rsidRDefault="00917B36">
            <w:pPr>
              <w:jc w:val="center"/>
            </w:pPr>
          </w:p>
          <w:p w:rsidR="009E02F6" w:rsidRDefault="009E02F6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2E189D" w:rsidRDefault="005B2C88">
            <w:pPr>
              <w:jc w:val="center"/>
            </w:pPr>
            <w:r>
              <w:t>21.</w:t>
            </w: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65480F" w:rsidRDefault="0065480F">
            <w:pPr>
              <w:jc w:val="center"/>
            </w:pPr>
          </w:p>
          <w:p w:rsidR="002E189D" w:rsidRDefault="002E189D">
            <w:pPr>
              <w:jc w:val="center"/>
            </w:pPr>
            <w:r>
              <w:lastRenderedPageBreak/>
              <w:t>2</w:t>
            </w:r>
            <w:r w:rsidR="005B2C88">
              <w:t>2</w:t>
            </w:r>
            <w:r>
              <w:t>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77535F" w:rsidRDefault="002E189D">
            <w:pPr>
              <w:jc w:val="center"/>
            </w:pPr>
            <w:r>
              <w:t>23.</w:t>
            </w: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5B2C88" w:rsidRDefault="005B2C88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6749CA" w:rsidRDefault="006749CA">
            <w:pPr>
              <w:jc w:val="center"/>
            </w:pPr>
          </w:p>
          <w:p w:rsidR="0077535F" w:rsidRDefault="0077535F">
            <w:pPr>
              <w:jc w:val="center"/>
            </w:pPr>
            <w:r>
              <w:t>24.</w:t>
            </w: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77535F" w:rsidRDefault="0077535F">
            <w:pPr>
              <w:jc w:val="center"/>
            </w:pPr>
          </w:p>
          <w:p w:rsidR="001440D6" w:rsidRDefault="001440D6">
            <w:pPr>
              <w:jc w:val="center"/>
            </w:pPr>
          </w:p>
          <w:p w:rsidR="0077535F" w:rsidRDefault="0077535F">
            <w:pPr>
              <w:jc w:val="center"/>
            </w:pPr>
            <w:r>
              <w:t>25.</w:t>
            </w:r>
          </w:p>
          <w:p w:rsidR="0077535F" w:rsidRPr="0077535F" w:rsidRDefault="0077535F" w:rsidP="0077535F"/>
          <w:p w:rsidR="0077535F" w:rsidRPr="0077535F" w:rsidRDefault="0077535F" w:rsidP="0077535F"/>
          <w:p w:rsidR="0077535F" w:rsidRPr="0077535F" w:rsidRDefault="0077535F" w:rsidP="0077535F"/>
          <w:p w:rsidR="006749CA" w:rsidRDefault="006749CA" w:rsidP="0077535F"/>
          <w:p w:rsidR="006749CA" w:rsidRDefault="006749CA" w:rsidP="0077535F"/>
          <w:p w:rsidR="001440D6" w:rsidRDefault="005B2C88" w:rsidP="0077535F">
            <w:r>
              <w:t>26.</w:t>
            </w:r>
          </w:p>
          <w:p w:rsidR="001440D6" w:rsidRPr="001440D6" w:rsidRDefault="001440D6" w:rsidP="001440D6"/>
          <w:p w:rsidR="001440D6" w:rsidRPr="001440D6" w:rsidRDefault="001440D6" w:rsidP="001440D6"/>
          <w:p w:rsidR="001440D6" w:rsidRPr="001440D6" w:rsidRDefault="001440D6" w:rsidP="001440D6"/>
          <w:p w:rsidR="001440D6" w:rsidRDefault="001440D6" w:rsidP="001440D6"/>
          <w:p w:rsidR="001440D6" w:rsidRDefault="001440D6" w:rsidP="001440D6">
            <w:r>
              <w:t>27.</w:t>
            </w:r>
          </w:p>
          <w:p w:rsidR="001440D6" w:rsidRPr="001440D6" w:rsidRDefault="001440D6" w:rsidP="001440D6"/>
          <w:p w:rsidR="001440D6" w:rsidRPr="001440D6" w:rsidRDefault="001440D6" w:rsidP="001440D6"/>
          <w:p w:rsidR="001440D6" w:rsidRDefault="001440D6" w:rsidP="001440D6"/>
          <w:p w:rsidR="00DB194D" w:rsidRDefault="00DB194D" w:rsidP="001440D6"/>
          <w:p w:rsidR="00DB194D" w:rsidRPr="00DB194D" w:rsidRDefault="00DB194D" w:rsidP="00DB194D"/>
          <w:p w:rsidR="00DB194D" w:rsidRDefault="00DB194D" w:rsidP="00DB194D"/>
          <w:p w:rsidR="00DB194D" w:rsidRDefault="00DB194D" w:rsidP="00DB194D"/>
          <w:p w:rsidR="00DB194D" w:rsidRDefault="00DB194D" w:rsidP="00DB194D">
            <w:r>
              <w:t>28.</w:t>
            </w:r>
          </w:p>
          <w:p w:rsidR="00DB194D" w:rsidRPr="00DB194D" w:rsidRDefault="00DB194D" w:rsidP="00DB194D"/>
          <w:p w:rsidR="00DB194D" w:rsidRPr="00DB194D" w:rsidRDefault="00DB194D" w:rsidP="00DB194D"/>
          <w:p w:rsidR="00DB194D" w:rsidRDefault="00DB194D" w:rsidP="00DB194D">
            <w:r>
              <w:t>29.</w:t>
            </w:r>
          </w:p>
          <w:p w:rsidR="00DB194D" w:rsidRPr="00DB194D" w:rsidRDefault="00DB194D" w:rsidP="00DB194D"/>
          <w:p w:rsidR="00DB194D" w:rsidRPr="00DB194D" w:rsidRDefault="00DB194D" w:rsidP="00DB194D"/>
          <w:p w:rsidR="002E189D" w:rsidRDefault="00DB194D" w:rsidP="00DB194D">
            <w:r>
              <w:t>30.</w:t>
            </w:r>
          </w:p>
          <w:p w:rsidR="00DB194D" w:rsidRDefault="00DB194D" w:rsidP="00DB194D"/>
          <w:p w:rsidR="00DB194D" w:rsidRDefault="00DB194D" w:rsidP="00DB194D"/>
          <w:p w:rsidR="007B2ED7" w:rsidRDefault="007B2ED7" w:rsidP="00DB194D"/>
          <w:p w:rsidR="00DB194D" w:rsidRDefault="007B2ED7" w:rsidP="00DB194D">
            <w:r>
              <w:t>31.</w:t>
            </w:r>
          </w:p>
          <w:p w:rsidR="00DB194D" w:rsidRDefault="00DB194D" w:rsidP="00DB194D"/>
          <w:p w:rsidR="00DB194D" w:rsidRDefault="00DB194D" w:rsidP="00DB194D"/>
          <w:p w:rsidR="00DB194D" w:rsidRDefault="00DB194D" w:rsidP="00DB194D"/>
          <w:p w:rsidR="00DB194D" w:rsidRDefault="00DB194D" w:rsidP="00DB194D"/>
          <w:p w:rsidR="00DB194D" w:rsidRDefault="00DB194D" w:rsidP="00DB194D"/>
          <w:p w:rsidR="007B2ED7" w:rsidRDefault="007B2ED7" w:rsidP="007B2ED7"/>
          <w:p w:rsidR="007B2ED7" w:rsidRDefault="00DB194D" w:rsidP="007B2ED7">
            <w:r>
              <w:t>3</w:t>
            </w:r>
            <w:r w:rsidR="007B2ED7">
              <w:t>2.</w:t>
            </w:r>
          </w:p>
          <w:p w:rsidR="007B2ED7" w:rsidRPr="007B2ED7" w:rsidRDefault="007B2ED7" w:rsidP="007B2ED7"/>
          <w:p w:rsidR="007B2ED7" w:rsidRPr="007B2ED7" w:rsidRDefault="007B2ED7" w:rsidP="007B2ED7"/>
          <w:p w:rsidR="007B2ED7" w:rsidRPr="007B2ED7" w:rsidRDefault="007B2ED7" w:rsidP="007B2ED7"/>
          <w:p w:rsidR="007B2ED7" w:rsidRDefault="007B2ED7" w:rsidP="007B2ED7"/>
          <w:p w:rsidR="000837DD" w:rsidRDefault="007B2ED7" w:rsidP="007B2ED7">
            <w:r>
              <w:t>33.</w:t>
            </w:r>
          </w:p>
          <w:p w:rsidR="000837DD" w:rsidRPr="000837DD" w:rsidRDefault="000837DD" w:rsidP="000837DD"/>
          <w:p w:rsidR="000837DD" w:rsidRPr="000837DD" w:rsidRDefault="000837DD" w:rsidP="000837DD"/>
          <w:p w:rsidR="000837DD" w:rsidRPr="000837DD" w:rsidRDefault="000837DD" w:rsidP="000837DD"/>
          <w:p w:rsidR="000837DD" w:rsidRPr="000837DD" w:rsidRDefault="000837DD" w:rsidP="000837DD"/>
          <w:p w:rsidR="000837DD" w:rsidRPr="000837DD" w:rsidRDefault="000837DD" w:rsidP="000837DD"/>
          <w:p w:rsidR="000837DD" w:rsidRDefault="000837DD" w:rsidP="000837DD"/>
          <w:p w:rsidR="000837DD" w:rsidRDefault="000837DD" w:rsidP="000837DD"/>
          <w:p w:rsidR="000837DD" w:rsidRDefault="000837DD" w:rsidP="000837DD">
            <w:r>
              <w:t>34.</w:t>
            </w:r>
          </w:p>
          <w:p w:rsidR="000837DD" w:rsidRPr="000837DD" w:rsidRDefault="000837DD" w:rsidP="000837DD"/>
          <w:p w:rsidR="000837DD" w:rsidRPr="000837DD" w:rsidRDefault="000837DD" w:rsidP="000837DD"/>
          <w:p w:rsidR="000837DD" w:rsidRPr="000837DD" w:rsidRDefault="000837DD" w:rsidP="000837DD"/>
          <w:p w:rsidR="000837DD" w:rsidRDefault="000837DD" w:rsidP="000837DD"/>
          <w:p w:rsidR="00DB194D" w:rsidRPr="000837DD" w:rsidRDefault="000837DD" w:rsidP="000837DD">
            <w:r>
              <w:t>35.</w:t>
            </w:r>
          </w:p>
        </w:tc>
        <w:tc>
          <w:tcPr>
            <w:tcW w:w="3866" w:type="dxa"/>
            <w:gridSpan w:val="3"/>
          </w:tcPr>
          <w:p w:rsidR="002E189D" w:rsidRDefault="002E189D">
            <w:r>
              <w:lastRenderedPageBreak/>
              <w:t>Оформление пособия на погребение</w:t>
            </w:r>
          </w:p>
          <w:p w:rsidR="002E189D" w:rsidRDefault="002E189D">
            <w:r>
              <w:t xml:space="preserve"> </w:t>
            </w:r>
          </w:p>
          <w:p w:rsidR="002E189D" w:rsidRDefault="002E189D">
            <w:r>
              <w:t xml:space="preserve">Прием документов на назначение и выплату родителя и вдовам военнослужащих, погибших в боевых конфликтах последних лет </w:t>
            </w:r>
            <w:proofErr w:type="gramStart"/>
            <w:r>
              <w:t>согласно Законов</w:t>
            </w:r>
            <w:proofErr w:type="gramEnd"/>
            <w:r>
              <w:t xml:space="preserve"> Брянской области №95-з, </w:t>
            </w:r>
          </w:p>
          <w:p w:rsidR="002E189D" w:rsidRDefault="002E189D"/>
          <w:p w:rsidR="002E189D" w:rsidRDefault="002E189D">
            <w:r>
              <w:t>Прием документов на назначение и выплату ежегодной компенсации «Почетным донорам России» и «Почетный донор СССР».</w:t>
            </w:r>
          </w:p>
          <w:p w:rsidR="002E189D" w:rsidRDefault="002E189D"/>
          <w:p w:rsidR="002E189D" w:rsidRDefault="002E189D">
            <w:r>
              <w:t xml:space="preserve">Прием документов на получение ортопедической обуви детям, протезов молочной железы </w:t>
            </w:r>
            <w:proofErr w:type="gramStart"/>
            <w:r>
              <w:t>женщинам</w:t>
            </w:r>
            <w:proofErr w:type="gramEnd"/>
            <w:r>
              <w:t xml:space="preserve"> не имеющим инвалидности</w:t>
            </w:r>
          </w:p>
          <w:p w:rsidR="002E189D" w:rsidRDefault="002E189D"/>
          <w:p w:rsidR="002E189D" w:rsidRDefault="002E189D">
            <w:r>
              <w:t xml:space="preserve">Выдача направлений на получение ортопедической обуви детям, протезов молочной железы </w:t>
            </w:r>
            <w:proofErr w:type="gramStart"/>
            <w:r>
              <w:t>женщинам</w:t>
            </w:r>
            <w:proofErr w:type="gramEnd"/>
            <w:r>
              <w:t xml:space="preserve"> не имеющим инвалидности</w:t>
            </w:r>
          </w:p>
          <w:p w:rsidR="002E189D" w:rsidRDefault="002E189D"/>
          <w:p w:rsidR="002E189D" w:rsidRDefault="002E189D">
            <w:r>
              <w:t>Прием и оформление документов на доплату отдельным категориям пенсионеров</w:t>
            </w:r>
          </w:p>
          <w:p w:rsidR="002E189D" w:rsidRDefault="002E189D"/>
          <w:p w:rsidR="002E189D" w:rsidRDefault="002E189D">
            <w:r>
              <w:t>Оформление документов на выплату государственной помощи малоимущим семьям, малообеспеченным одиноко проживающим гражданам</w:t>
            </w:r>
          </w:p>
          <w:p w:rsidR="002E189D" w:rsidRDefault="002E189D"/>
          <w:p w:rsidR="00880149" w:rsidRDefault="00880149">
            <w:r>
              <w:t xml:space="preserve">Формирование отчетности по выплате </w:t>
            </w:r>
            <w:r w:rsidR="001440D6">
              <w:t>ГСП</w:t>
            </w:r>
            <w:r>
              <w:t xml:space="preserve"> малоимущим семьям</w:t>
            </w:r>
          </w:p>
          <w:p w:rsidR="00880149" w:rsidRDefault="00880149"/>
          <w:p w:rsidR="002E189D" w:rsidRDefault="002E189D">
            <w:r>
              <w:t>Оформление документов на выплату денежных средств на возмещение расходов по зубопротезированию</w:t>
            </w:r>
          </w:p>
          <w:p w:rsidR="002E189D" w:rsidRDefault="002E189D"/>
          <w:p w:rsidR="007E0BD8" w:rsidRDefault="007E0BD8" w:rsidP="007E0BD8">
            <w:r>
              <w:t xml:space="preserve">Формирование </w:t>
            </w:r>
            <w:r w:rsidR="005B2C88">
              <w:t xml:space="preserve"> оперативного </w:t>
            </w:r>
            <w:r>
              <w:t>отчет</w:t>
            </w:r>
            <w:r w:rsidR="005B2C88">
              <w:t>а</w:t>
            </w:r>
            <w:r>
              <w:t xml:space="preserve"> по выплате денежных средств на возмещение расходов по зубопротезированию</w:t>
            </w:r>
          </w:p>
          <w:p w:rsidR="0065480F" w:rsidRDefault="0065480F" w:rsidP="007E0BD8"/>
          <w:p w:rsidR="002E189D" w:rsidRDefault="002E189D">
            <w:r>
              <w:t>Оформление документов на выплату денежных сре</w:t>
            </w:r>
            <w:proofErr w:type="gramStart"/>
            <w:r>
              <w:t>дств дл</w:t>
            </w:r>
            <w:proofErr w:type="gramEnd"/>
            <w:r>
              <w:t xml:space="preserve">я </w:t>
            </w:r>
            <w:r>
              <w:lastRenderedPageBreak/>
              <w:t>материальной помощи гражданам, попавшим в ТЖС</w:t>
            </w:r>
          </w:p>
          <w:p w:rsidR="002E189D" w:rsidRDefault="002E189D"/>
          <w:p w:rsidR="00A519C8" w:rsidRDefault="00A519C8" w:rsidP="00A519C8">
            <w:r>
              <w:t>Формирование отчетности по выплате денежных сре</w:t>
            </w:r>
            <w:proofErr w:type="gramStart"/>
            <w:r>
              <w:t>дств дл</w:t>
            </w:r>
            <w:proofErr w:type="gramEnd"/>
            <w:r>
              <w:t>я материальной помощи гражданам, попавшим в ТЖС</w:t>
            </w:r>
          </w:p>
          <w:p w:rsidR="00A519C8" w:rsidRDefault="00A519C8"/>
          <w:p w:rsidR="002E189D" w:rsidRDefault="002E189D">
            <w:r>
              <w:t>Выдача справок о размере пособий и компенсаций</w:t>
            </w:r>
          </w:p>
          <w:p w:rsidR="002E189D" w:rsidRDefault="002E189D"/>
          <w:p w:rsidR="002E189D" w:rsidRDefault="002E189D">
            <w:r>
              <w:t>Ведение база ОГБД</w:t>
            </w:r>
          </w:p>
          <w:p w:rsidR="002E189D" w:rsidRDefault="002E189D"/>
          <w:p w:rsidR="002E189D" w:rsidRDefault="002E189D">
            <w:r>
              <w:t>Проверка формирования личных дел и назначения компенсаций и пособий</w:t>
            </w:r>
          </w:p>
          <w:p w:rsidR="002E189D" w:rsidRDefault="002E189D"/>
          <w:p w:rsidR="002E189D" w:rsidRDefault="002E189D">
            <w:r>
              <w:t>Подготовка разъяснений и ответов на запросы организаций, письменные обращения граждан, заявления и жалобы</w:t>
            </w:r>
          </w:p>
          <w:p w:rsidR="002E189D" w:rsidRDefault="002E189D"/>
          <w:p w:rsidR="002E189D" w:rsidRDefault="002E189D">
            <w:r>
              <w:t xml:space="preserve">Участие в судебных заседаниях </w:t>
            </w:r>
          </w:p>
          <w:p w:rsidR="002E189D" w:rsidRDefault="002E189D"/>
          <w:p w:rsidR="0074061F" w:rsidRDefault="0074061F"/>
          <w:p w:rsidR="002E189D" w:rsidRDefault="001909E7">
            <w:r>
              <w:t>Прием документов  и назначение выплат</w:t>
            </w:r>
            <w:r w:rsidR="00917B36">
              <w:t>ы по предоставлению субсидий отдельным категориям граждан на покупку и установку газоиспользующего оборудования и проведения работ внутри границ земельных участков.</w:t>
            </w:r>
          </w:p>
          <w:p w:rsidR="002E189D" w:rsidRDefault="002E189D"/>
          <w:p w:rsidR="005B2C88" w:rsidRDefault="005B2C88" w:rsidP="005B2C88">
            <w:r>
              <w:t xml:space="preserve">Формирование отчетности по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предоставлению субсидий отдельным категориям граждан на покупку и установку газоиспользующего оборудования и проведения работ внутри границ земельных участков.</w:t>
            </w:r>
          </w:p>
          <w:p w:rsidR="002E189D" w:rsidRDefault="002E189D"/>
          <w:p w:rsidR="00AE0917" w:rsidRDefault="00AE0917" w:rsidP="00AE0917">
            <w:r>
              <w:t>Оформление документов на выплату денежных сре</w:t>
            </w:r>
            <w:proofErr w:type="gramStart"/>
            <w:r>
              <w:t>дств дл</w:t>
            </w:r>
            <w:proofErr w:type="gramEnd"/>
            <w:r>
              <w:t>я материальной помощи семьям усыновителей, опекунов (попечителей), приемным семьям, оказавшимся в ТЖС</w:t>
            </w:r>
          </w:p>
          <w:p w:rsidR="00AE0917" w:rsidRDefault="00AE0917"/>
          <w:p w:rsidR="00025A57" w:rsidRDefault="00025A57" w:rsidP="00025A57">
            <w:r>
              <w:t xml:space="preserve">Прием документов  для выплаты ЕДВ </w:t>
            </w:r>
            <w:r w:rsidR="008215AC">
              <w:t>в</w:t>
            </w:r>
            <w:r>
              <w:t>оеннослужащим и членам их семей взамен предоставления им земельного участка в собственность</w:t>
            </w:r>
          </w:p>
          <w:p w:rsidR="00AE0917" w:rsidRDefault="00AE0917"/>
          <w:p w:rsidR="00AE0917" w:rsidRDefault="008215AC">
            <w:r>
              <w:t xml:space="preserve">Прием документов  для выплаты </w:t>
            </w:r>
            <w:r>
              <w:lastRenderedPageBreak/>
              <w:t>ЕДВ отдельным категориям военнослужащих, сотрудников федеральных государственных органов, граждан поступивших в добровольческие формирования, в случае получения им увечь (ранения, травмы, контузии) по Закону Брянской области от 02.10.2023г №69-З</w:t>
            </w:r>
          </w:p>
          <w:p w:rsidR="00AE0917" w:rsidRDefault="00AE0917"/>
          <w:p w:rsidR="008215AC" w:rsidRDefault="008215AC" w:rsidP="008215AC">
            <w:r>
              <w:t>Прием граждан, консультация по вопросам назначения и выплаты по Закону Брянской области от 02.10.2023г №69-З «О дополнительных мерах социальной поддержки</w:t>
            </w:r>
            <w:r w:rsidR="0077535F">
              <w:t xml:space="preserve"> отдельных категорий военнослужащих, сотрудников федеральных государственных органов, граждан поступивших в добровольческие формирования, а так же членов их семей»</w:t>
            </w:r>
          </w:p>
          <w:p w:rsidR="00AE0917" w:rsidRDefault="00AE0917"/>
          <w:p w:rsidR="0077535F" w:rsidRDefault="0077535F" w:rsidP="0077535F">
            <w:r>
              <w:t>Прием документов, формирование личных дел, расчет назначения и выплаты по  Закону Брянской области от 02.10.2023г №69-З</w:t>
            </w:r>
          </w:p>
          <w:p w:rsidR="00AE0917" w:rsidRDefault="00AE0917"/>
          <w:p w:rsidR="00AE0917" w:rsidRDefault="00AE0917"/>
          <w:p w:rsidR="0077535F" w:rsidRDefault="002E189D" w:rsidP="0077535F">
            <w:r>
              <w:t xml:space="preserve">Участие в работе   комиссии по рассмотрению вопросов, связанных с предоставлением государственной социальной помощи на основании социального контракта </w:t>
            </w:r>
          </w:p>
          <w:p w:rsidR="0077535F" w:rsidRDefault="0077535F" w:rsidP="0077535F"/>
          <w:p w:rsidR="002E189D" w:rsidRDefault="002E189D" w:rsidP="0077535F">
            <w:r>
              <w:t>Прием документов на СКЛ в санаториях Республики Беларусь</w:t>
            </w: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  <w:r w:rsidRPr="00DB194D">
              <w:rPr>
                <w:rFonts w:ascii="Tinos" w:hAnsi="Tinos" w:cs="Arial"/>
                <w:color w:val="000000"/>
              </w:rPr>
              <w:t>Прием граждан, консультации, прием документов и вынесение решения для назначения ГСП на основании социального контракта, формирование личных дел по данному направлению деятельности</w:t>
            </w: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  <w:r w:rsidRPr="00DB194D">
              <w:rPr>
                <w:rFonts w:ascii="Tinos" w:hAnsi="Tinos" w:cs="Arial"/>
                <w:color w:val="000000"/>
              </w:rPr>
              <w:t>Подготовка документов на выплату ГСП на основании социального контракта</w:t>
            </w: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  <w:r w:rsidRPr="00DB194D">
              <w:rPr>
                <w:rFonts w:ascii="Tinos" w:hAnsi="Tinos" w:cs="Arial"/>
                <w:color w:val="000000"/>
              </w:rPr>
              <w:t>Мониторинг, оценка эффективности реализации СК</w:t>
            </w: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</w:p>
          <w:p w:rsidR="00DB194D" w:rsidRPr="00DB194D" w:rsidRDefault="00DB194D" w:rsidP="00DB194D">
            <w:pPr>
              <w:rPr>
                <w:rFonts w:ascii="Tinos" w:hAnsi="Tinos" w:cs="Arial"/>
                <w:color w:val="000000"/>
              </w:rPr>
            </w:pPr>
            <w:r w:rsidRPr="00DB194D">
              <w:rPr>
                <w:rFonts w:ascii="Tinos" w:hAnsi="Tinos" w:cs="Arial"/>
                <w:color w:val="000000"/>
              </w:rPr>
              <w:t xml:space="preserve">Выезд и обследование граждан  на </w:t>
            </w:r>
            <w:r w:rsidRPr="00DB194D">
              <w:rPr>
                <w:rFonts w:ascii="Tinos" w:hAnsi="Tinos" w:cs="Arial"/>
                <w:color w:val="000000"/>
              </w:rPr>
              <w:lastRenderedPageBreak/>
              <w:t>признание нуждаемости в уходе</w:t>
            </w:r>
          </w:p>
          <w:p w:rsidR="007B2ED7" w:rsidRDefault="007B2ED7" w:rsidP="00DB194D">
            <w:pPr>
              <w:rPr>
                <w:rFonts w:ascii="Tinos" w:hAnsi="Tinos" w:cs="Arial"/>
                <w:color w:val="000000"/>
              </w:rPr>
            </w:pPr>
          </w:p>
          <w:p w:rsidR="00DB194D" w:rsidRPr="00DB194D" w:rsidRDefault="00DB194D" w:rsidP="00DB194D">
            <w:pPr>
              <w:rPr>
                <w:rFonts w:ascii="Tinos" w:hAnsi="Tinos" w:cs="Arial"/>
                <w:color w:val="000000"/>
              </w:rPr>
            </w:pPr>
            <w:r w:rsidRPr="00DB194D">
              <w:rPr>
                <w:rFonts w:ascii="Tinos" w:hAnsi="Tinos" w:cs="Arial"/>
                <w:color w:val="000000"/>
              </w:rPr>
              <w:t xml:space="preserve">Подготовка документов на признание граждан </w:t>
            </w:r>
            <w:proofErr w:type="gramStart"/>
            <w:r w:rsidRPr="00DB194D">
              <w:rPr>
                <w:rFonts w:ascii="Tinos" w:hAnsi="Tinos" w:cs="Arial"/>
                <w:color w:val="000000"/>
              </w:rPr>
              <w:t>нуждающимися</w:t>
            </w:r>
            <w:proofErr w:type="gramEnd"/>
            <w:r w:rsidRPr="00DB194D">
              <w:rPr>
                <w:rFonts w:ascii="Tinos" w:hAnsi="Tinos" w:cs="Arial"/>
                <w:color w:val="000000"/>
              </w:rPr>
              <w:t xml:space="preserve"> в сопровождаемом проживании и составления индивидуальной программы сопровождаемого проживания</w:t>
            </w:r>
          </w:p>
          <w:p w:rsidR="00DB194D" w:rsidRDefault="00DB194D" w:rsidP="00DB194D">
            <w:pPr>
              <w:rPr>
                <w:rFonts w:ascii="Tinos" w:hAnsi="Tinos" w:cs="Arial"/>
                <w:color w:val="000000"/>
              </w:rPr>
            </w:pPr>
          </w:p>
          <w:p w:rsidR="00DB194D" w:rsidRDefault="00DB194D" w:rsidP="00DB194D">
            <w:r w:rsidRPr="00DB194D">
              <w:rPr>
                <w:rFonts w:ascii="Tinos" w:hAnsi="Tinos" w:cs="Arial"/>
                <w:color w:val="000000"/>
              </w:rPr>
              <w:t>Определение индивидуальной потребности граждан в социальном обслуживании, в том числе в социальных услугах по уходу</w:t>
            </w:r>
          </w:p>
          <w:p w:rsidR="00DB194D" w:rsidRPr="00DB194D" w:rsidRDefault="00DB194D" w:rsidP="00DB194D"/>
          <w:p w:rsidR="00DB194D" w:rsidRPr="00DB194D" w:rsidRDefault="00DB194D" w:rsidP="00DB194D"/>
          <w:p w:rsidR="00DB194D" w:rsidRDefault="00403B94" w:rsidP="00DB194D">
            <w:r>
              <w:t>Прием документов для предоставления МСП гражданам РФ, пострадавшим в результате ЧС природного и техногенного характера на территории Брянской области</w:t>
            </w:r>
          </w:p>
          <w:p w:rsidR="000837DD" w:rsidRDefault="000837DD" w:rsidP="00DB194D"/>
          <w:p w:rsidR="000837DD" w:rsidRDefault="000837DD" w:rsidP="00DB194D">
            <w:r>
              <w:t xml:space="preserve">Передача документов в комиссию, созданную при администрации </w:t>
            </w:r>
            <w:proofErr w:type="spellStart"/>
            <w:r>
              <w:t>Суземского</w:t>
            </w:r>
            <w:proofErr w:type="spellEnd"/>
            <w:r>
              <w:t xml:space="preserve"> района </w:t>
            </w:r>
          </w:p>
          <w:p w:rsidR="000837DD" w:rsidRDefault="000837DD" w:rsidP="00DB194D"/>
          <w:p w:rsidR="000837DD" w:rsidRDefault="000837DD" w:rsidP="000837DD"/>
          <w:p w:rsidR="005B2C88" w:rsidRPr="000837DD" w:rsidRDefault="000837DD" w:rsidP="000837DD">
            <w:r>
              <w:t xml:space="preserve">Передача заключения комиссии и прилагаемых к нему документов в ДСП и ЗН, для принятия решений о назначении либо отказе в назначении выплаты </w:t>
            </w:r>
          </w:p>
        </w:tc>
        <w:tc>
          <w:tcPr>
            <w:tcW w:w="1791" w:type="dxa"/>
          </w:tcPr>
          <w:p w:rsidR="002E189D" w:rsidRDefault="002E189D" w:rsidP="000837DD">
            <w:pPr>
              <w:jc w:val="center"/>
            </w:pPr>
            <w:r>
              <w:lastRenderedPageBreak/>
              <w:t>ежедневно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  <w:r>
              <w:t>ежедневно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  <w:r>
              <w:t>ежедневно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  <w:r>
              <w:t>ежедневно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  <w:r>
              <w:t>при издании приказа</w:t>
            </w:r>
          </w:p>
          <w:p w:rsidR="002E189D" w:rsidRDefault="002E189D" w:rsidP="000837DD">
            <w:pPr>
              <w:jc w:val="center"/>
            </w:pPr>
          </w:p>
          <w:p w:rsidR="00251E4F" w:rsidRDefault="00251E4F" w:rsidP="000837DD">
            <w:pPr>
              <w:jc w:val="center"/>
            </w:pPr>
          </w:p>
          <w:p w:rsidR="00251E4F" w:rsidRDefault="00251E4F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  <w:r>
              <w:t>ежедневно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  <w:r>
              <w:t>по мере поступления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880149" w:rsidRDefault="00880149" w:rsidP="000837DD">
            <w:pPr>
              <w:jc w:val="center"/>
            </w:pPr>
            <w:r>
              <w:t>ежемесячно</w:t>
            </w:r>
          </w:p>
          <w:p w:rsidR="00880149" w:rsidRDefault="00880149" w:rsidP="000837DD">
            <w:pPr>
              <w:jc w:val="center"/>
            </w:pPr>
          </w:p>
          <w:p w:rsidR="00880149" w:rsidRDefault="00880149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  <w:r>
              <w:t>по мере поступления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7E0BD8" w:rsidP="000837DD">
            <w:pPr>
              <w:jc w:val="center"/>
            </w:pPr>
            <w:r>
              <w:t>ежемесячно</w:t>
            </w:r>
          </w:p>
          <w:p w:rsidR="002E189D" w:rsidRDefault="002E189D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2E189D" w:rsidRDefault="007E0BD8" w:rsidP="000837DD">
            <w:pPr>
              <w:jc w:val="center"/>
            </w:pPr>
            <w:r>
              <w:t>по мере поступления</w:t>
            </w:r>
          </w:p>
          <w:p w:rsidR="0074061F" w:rsidRDefault="0074061F" w:rsidP="000837DD">
            <w:pPr>
              <w:jc w:val="center"/>
            </w:pPr>
          </w:p>
          <w:p w:rsidR="001909E7" w:rsidRDefault="001909E7" w:rsidP="000837DD">
            <w:pPr>
              <w:jc w:val="center"/>
            </w:pPr>
          </w:p>
          <w:p w:rsidR="002E189D" w:rsidRDefault="00A519C8" w:rsidP="000837DD">
            <w:pPr>
              <w:jc w:val="center"/>
            </w:pPr>
            <w:r>
              <w:t>ежемесячно</w:t>
            </w:r>
          </w:p>
          <w:p w:rsidR="002E189D" w:rsidRDefault="002E189D" w:rsidP="000837DD">
            <w:pPr>
              <w:jc w:val="center"/>
            </w:pPr>
          </w:p>
          <w:p w:rsidR="0074061F" w:rsidRDefault="0074061F" w:rsidP="000837DD">
            <w:pPr>
              <w:jc w:val="center"/>
            </w:pPr>
          </w:p>
          <w:p w:rsidR="00A519C8" w:rsidRDefault="00A519C8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7B2ED7" w:rsidRDefault="007B2ED7" w:rsidP="000837DD">
            <w:pPr>
              <w:jc w:val="center"/>
            </w:pPr>
          </w:p>
          <w:p w:rsidR="00A519C8" w:rsidRDefault="00A519C8" w:rsidP="000837DD">
            <w:pPr>
              <w:jc w:val="center"/>
            </w:pPr>
            <w:r>
              <w:t>ежедневно</w:t>
            </w:r>
          </w:p>
          <w:p w:rsidR="00A519C8" w:rsidRDefault="00A519C8" w:rsidP="000837DD">
            <w:pPr>
              <w:jc w:val="center"/>
            </w:pPr>
          </w:p>
          <w:p w:rsidR="00A519C8" w:rsidRDefault="00A519C8" w:rsidP="000837DD">
            <w:pPr>
              <w:jc w:val="center"/>
            </w:pPr>
          </w:p>
          <w:p w:rsidR="00A519C8" w:rsidRDefault="00A519C8" w:rsidP="000837DD">
            <w:pPr>
              <w:jc w:val="center"/>
            </w:pPr>
            <w:r>
              <w:t>ежеквартально</w:t>
            </w:r>
          </w:p>
          <w:p w:rsidR="00A519C8" w:rsidRDefault="00A519C8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A519C8" w:rsidRDefault="00A519C8" w:rsidP="000837DD">
            <w:pPr>
              <w:jc w:val="center"/>
            </w:pPr>
            <w:r>
              <w:t>ежедневно</w:t>
            </w:r>
          </w:p>
          <w:p w:rsidR="00A519C8" w:rsidRDefault="00A519C8" w:rsidP="000837DD">
            <w:pPr>
              <w:jc w:val="center"/>
            </w:pPr>
          </w:p>
          <w:p w:rsidR="00A519C8" w:rsidRDefault="00A519C8" w:rsidP="000837DD">
            <w:pPr>
              <w:jc w:val="center"/>
            </w:pPr>
          </w:p>
          <w:p w:rsidR="002E189D" w:rsidRDefault="00A519C8" w:rsidP="000837DD">
            <w:pPr>
              <w:jc w:val="center"/>
            </w:pPr>
            <w:r>
              <w:t>по мере поступления</w:t>
            </w:r>
          </w:p>
          <w:p w:rsidR="002E189D" w:rsidRDefault="002E189D" w:rsidP="000837DD">
            <w:pPr>
              <w:jc w:val="center"/>
            </w:pPr>
          </w:p>
          <w:p w:rsidR="001440D6" w:rsidRDefault="001440D6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2E189D" w:rsidRDefault="00A519C8" w:rsidP="000837DD">
            <w:pPr>
              <w:jc w:val="center"/>
            </w:pPr>
            <w:r>
              <w:t>по мере необходимости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917B36" w:rsidRDefault="00A519C8" w:rsidP="000837DD">
            <w:pPr>
              <w:jc w:val="center"/>
            </w:pPr>
            <w:r>
              <w:t>ежедневно</w:t>
            </w:r>
          </w:p>
          <w:p w:rsidR="00917B36" w:rsidRDefault="00917B36" w:rsidP="000837DD">
            <w:pPr>
              <w:jc w:val="center"/>
            </w:pPr>
          </w:p>
          <w:p w:rsidR="00AE0917" w:rsidRDefault="00AE0917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7B2ED7" w:rsidRDefault="007B2ED7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  <w:r>
              <w:t>ежемесячно</w:t>
            </w: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AE0917" w:rsidRDefault="00AE0917" w:rsidP="000837DD">
            <w:pPr>
              <w:jc w:val="center"/>
            </w:pPr>
            <w:r>
              <w:t>по мере поступления</w:t>
            </w:r>
          </w:p>
          <w:p w:rsidR="00917B36" w:rsidRDefault="00917B36" w:rsidP="000837DD">
            <w:pPr>
              <w:jc w:val="center"/>
            </w:pPr>
          </w:p>
          <w:p w:rsidR="00AE0917" w:rsidRDefault="00AE0917" w:rsidP="000837DD">
            <w:pPr>
              <w:jc w:val="center"/>
            </w:pPr>
          </w:p>
          <w:p w:rsidR="001440D6" w:rsidRDefault="001440D6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025A57" w:rsidRDefault="00025A57" w:rsidP="000837DD">
            <w:pPr>
              <w:jc w:val="center"/>
            </w:pPr>
            <w:r>
              <w:t>по мере поступления</w:t>
            </w:r>
          </w:p>
          <w:p w:rsidR="00AE0917" w:rsidRDefault="00AE0917" w:rsidP="000837DD">
            <w:pPr>
              <w:jc w:val="center"/>
            </w:pPr>
          </w:p>
          <w:p w:rsidR="00AE0917" w:rsidRDefault="00AE0917" w:rsidP="000837DD">
            <w:pPr>
              <w:jc w:val="center"/>
            </w:pPr>
          </w:p>
          <w:p w:rsidR="00AE0917" w:rsidRDefault="00AE0917" w:rsidP="000837DD">
            <w:pPr>
              <w:jc w:val="center"/>
            </w:pPr>
          </w:p>
          <w:p w:rsidR="00AE0917" w:rsidRDefault="00AE0917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  <w:r>
              <w:t xml:space="preserve">по мере </w:t>
            </w:r>
            <w:r w:rsidR="0077535F">
              <w:t>поступления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  <w:r>
              <w:t>ежедневно</w:t>
            </w: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</w:p>
          <w:p w:rsidR="009E02F6" w:rsidRDefault="009E02F6" w:rsidP="000837DD">
            <w:pPr>
              <w:jc w:val="center"/>
            </w:pPr>
            <w:r>
              <w:t>по мере поступления</w:t>
            </w:r>
          </w:p>
          <w:p w:rsidR="008215AC" w:rsidRDefault="008215AC" w:rsidP="000837DD">
            <w:pPr>
              <w:jc w:val="center"/>
            </w:pPr>
          </w:p>
          <w:p w:rsidR="008215AC" w:rsidRDefault="008215AC" w:rsidP="000837DD">
            <w:pPr>
              <w:jc w:val="center"/>
            </w:pPr>
          </w:p>
          <w:p w:rsidR="009E02F6" w:rsidRDefault="009E02F6" w:rsidP="000837DD">
            <w:pPr>
              <w:jc w:val="center"/>
            </w:pPr>
          </w:p>
          <w:p w:rsidR="009E02F6" w:rsidRDefault="009E02F6" w:rsidP="000837DD">
            <w:pPr>
              <w:jc w:val="center"/>
            </w:pPr>
          </w:p>
          <w:p w:rsidR="009E02F6" w:rsidRDefault="005B2C88" w:rsidP="000837DD">
            <w:pPr>
              <w:jc w:val="center"/>
            </w:pPr>
            <w:r>
              <w:t>по мере необходимости</w:t>
            </w:r>
          </w:p>
          <w:p w:rsidR="009E02F6" w:rsidRDefault="009E02F6" w:rsidP="000837DD">
            <w:pPr>
              <w:jc w:val="center"/>
            </w:pPr>
          </w:p>
          <w:p w:rsidR="0074061F" w:rsidRPr="0074061F" w:rsidRDefault="0074061F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</w:p>
          <w:p w:rsidR="0077535F" w:rsidRDefault="0077535F" w:rsidP="000837DD">
            <w:pPr>
              <w:jc w:val="center"/>
            </w:pPr>
            <w:r>
              <w:t>ежедневно</w:t>
            </w: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  <w:r>
              <w:t>по мере необходимости</w:t>
            </w: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  <w:r>
              <w:t>ежедневно</w:t>
            </w:r>
          </w:p>
          <w:p w:rsid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  <w:r>
              <w:t>ежемесячно</w:t>
            </w: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  <w:r>
              <w:lastRenderedPageBreak/>
              <w:t>по мере необходимости</w:t>
            </w:r>
          </w:p>
          <w:p w:rsidR="002E189D" w:rsidRDefault="002E189D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7B2ED7" w:rsidRDefault="007B2ED7" w:rsidP="000837DD">
            <w:pPr>
              <w:jc w:val="center"/>
            </w:pPr>
            <w:r>
              <w:t>по мере необходимости</w:t>
            </w: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845A0" w:rsidRDefault="00C845A0" w:rsidP="000837DD">
            <w:pPr>
              <w:jc w:val="center"/>
            </w:pPr>
            <w:r>
              <w:t>по мере необходимости</w:t>
            </w:r>
          </w:p>
          <w:p w:rsidR="00403B94" w:rsidRDefault="00403B94" w:rsidP="000837DD">
            <w:pPr>
              <w:jc w:val="center"/>
            </w:pPr>
          </w:p>
          <w:p w:rsidR="00403B94" w:rsidRDefault="00403B94" w:rsidP="000837DD">
            <w:pPr>
              <w:jc w:val="center"/>
            </w:pPr>
          </w:p>
          <w:p w:rsidR="000837DD" w:rsidRDefault="00403B94" w:rsidP="000837DD">
            <w:pPr>
              <w:jc w:val="center"/>
            </w:pPr>
            <w:r>
              <w:t xml:space="preserve">по мере </w:t>
            </w:r>
            <w:r w:rsidR="000837DD">
              <w:t>поступления</w:t>
            </w:r>
          </w:p>
          <w:p w:rsidR="000837DD" w:rsidRP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Default="000837DD" w:rsidP="000837DD">
            <w:pPr>
              <w:jc w:val="center"/>
            </w:pPr>
            <w:r>
              <w:t>по мере поступления</w:t>
            </w:r>
          </w:p>
          <w:p w:rsid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Default="000837DD" w:rsidP="000837DD">
            <w:pPr>
              <w:jc w:val="center"/>
            </w:pPr>
          </w:p>
          <w:p w:rsidR="000837DD" w:rsidRDefault="000837DD" w:rsidP="000837DD">
            <w:pPr>
              <w:jc w:val="center"/>
            </w:pPr>
            <w:r>
              <w:t>по мере поступления</w:t>
            </w:r>
          </w:p>
          <w:p w:rsidR="00CA2801" w:rsidRPr="000837DD" w:rsidRDefault="00CA2801" w:rsidP="000837DD">
            <w:pPr>
              <w:jc w:val="center"/>
            </w:pPr>
          </w:p>
        </w:tc>
        <w:tc>
          <w:tcPr>
            <w:tcW w:w="3345" w:type="dxa"/>
          </w:tcPr>
          <w:p w:rsidR="002E189D" w:rsidRDefault="00322167" w:rsidP="000837DD">
            <w:pPr>
              <w:jc w:val="center"/>
            </w:pPr>
            <w:r>
              <w:lastRenderedPageBreak/>
              <w:t>специалист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  <w:r>
              <w:t>ведущий специалист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  <w:r>
              <w:t>специалист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tabs>
                <w:tab w:val="left" w:pos="180"/>
              </w:tabs>
              <w:jc w:val="center"/>
            </w:pPr>
          </w:p>
          <w:p w:rsidR="00322167" w:rsidRDefault="00322167" w:rsidP="000837DD">
            <w:pPr>
              <w:jc w:val="center"/>
            </w:pPr>
            <w:r>
              <w:t>специалист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  <w:r>
              <w:t>специалист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  <w:r>
              <w:t>специалист</w:t>
            </w: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2E189D" w:rsidRDefault="002E189D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251E4F" w:rsidRPr="00251E4F" w:rsidRDefault="00322167" w:rsidP="000837DD">
            <w:pPr>
              <w:jc w:val="center"/>
            </w:pPr>
            <w:r>
              <w:t>ведущий специалист, специалист</w:t>
            </w:r>
          </w:p>
          <w:p w:rsidR="00251E4F" w:rsidRDefault="00251E4F" w:rsidP="000837DD">
            <w:pPr>
              <w:jc w:val="center"/>
            </w:pPr>
          </w:p>
          <w:p w:rsidR="001909E7" w:rsidRDefault="001909E7" w:rsidP="000837DD">
            <w:pPr>
              <w:jc w:val="center"/>
            </w:pPr>
          </w:p>
          <w:p w:rsidR="001909E7" w:rsidRPr="001909E7" w:rsidRDefault="001909E7" w:rsidP="000837DD">
            <w:pPr>
              <w:jc w:val="center"/>
            </w:pPr>
          </w:p>
          <w:p w:rsidR="001909E7" w:rsidRDefault="00322167" w:rsidP="000837DD">
            <w:pPr>
              <w:jc w:val="center"/>
            </w:pPr>
            <w:r>
              <w:t>ведущий специалист</w:t>
            </w:r>
          </w:p>
          <w:p w:rsidR="001909E7" w:rsidRPr="001909E7" w:rsidRDefault="001909E7" w:rsidP="000837DD">
            <w:pPr>
              <w:jc w:val="center"/>
            </w:pPr>
          </w:p>
          <w:p w:rsidR="001909E7" w:rsidRDefault="001909E7" w:rsidP="000837DD">
            <w:pPr>
              <w:jc w:val="center"/>
            </w:pPr>
          </w:p>
          <w:p w:rsidR="001909E7" w:rsidRPr="001909E7" w:rsidRDefault="001909E7" w:rsidP="000837DD">
            <w:pPr>
              <w:jc w:val="center"/>
            </w:pPr>
          </w:p>
          <w:p w:rsidR="00251E4F" w:rsidRDefault="00322167" w:rsidP="000837DD">
            <w:pPr>
              <w:jc w:val="center"/>
            </w:pPr>
            <w:r>
              <w:t>ведущий специалист</w:t>
            </w:r>
          </w:p>
          <w:p w:rsidR="001909E7" w:rsidRDefault="001909E7" w:rsidP="000837DD">
            <w:pPr>
              <w:jc w:val="center"/>
            </w:pPr>
          </w:p>
          <w:p w:rsidR="001909E7" w:rsidRDefault="001909E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A519C8" w:rsidRDefault="00322167" w:rsidP="000837DD">
            <w:pPr>
              <w:jc w:val="center"/>
            </w:pPr>
            <w:r>
              <w:t>ведущий специалист</w:t>
            </w:r>
          </w:p>
          <w:p w:rsidR="00A519C8" w:rsidRDefault="00A519C8" w:rsidP="000837DD">
            <w:pPr>
              <w:jc w:val="center"/>
            </w:pPr>
          </w:p>
          <w:p w:rsidR="00A519C8" w:rsidRDefault="00A519C8" w:rsidP="000837DD">
            <w:pPr>
              <w:jc w:val="center"/>
            </w:pPr>
          </w:p>
          <w:p w:rsidR="00917B36" w:rsidRDefault="00917B36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  <w:r>
              <w:t>ведущий специалист</w:t>
            </w:r>
            <w:r w:rsidR="00CA2801">
              <w:t xml:space="preserve">, </w:t>
            </w:r>
            <w:r w:rsidR="00CA2801">
              <w:lastRenderedPageBreak/>
              <w:t>специалист</w:t>
            </w:r>
            <w:r w:rsidR="007B2ED7">
              <w:t>ы</w:t>
            </w: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  <w:r>
              <w:t>ведущий специалист</w:t>
            </w: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1440D6" w:rsidRDefault="001440D6" w:rsidP="000837DD">
            <w:pPr>
              <w:jc w:val="center"/>
            </w:pPr>
          </w:p>
          <w:p w:rsidR="007B2ED7" w:rsidRDefault="007B2ED7" w:rsidP="000837DD">
            <w:pPr>
              <w:jc w:val="center"/>
            </w:pPr>
          </w:p>
          <w:p w:rsidR="00917B36" w:rsidRDefault="0065480F" w:rsidP="000837DD">
            <w:pPr>
              <w:jc w:val="center"/>
            </w:pPr>
            <w:r>
              <w:t>специалист</w:t>
            </w:r>
          </w:p>
          <w:p w:rsidR="00AE0917" w:rsidRPr="00AE0917" w:rsidRDefault="00AE0917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  <w:r>
              <w:t>специалист</w:t>
            </w:r>
          </w:p>
          <w:p w:rsidR="00AE0917" w:rsidRPr="00AE0917" w:rsidRDefault="00AE0917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AE0917" w:rsidRPr="00AE0917" w:rsidRDefault="0065480F" w:rsidP="000837DD">
            <w:pPr>
              <w:jc w:val="center"/>
            </w:pPr>
            <w:r>
              <w:t>начальник отдела</w:t>
            </w:r>
          </w:p>
          <w:p w:rsidR="00AE0917" w:rsidRPr="00AE0917" w:rsidRDefault="00AE0917" w:rsidP="000837DD">
            <w:pPr>
              <w:jc w:val="center"/>
            </w:pPr>
          </w:p>
          <w:p w:rsidR="00AE0917" w:rsidRPr="00AE0917" w:rsidRDefault="00AE0917" w:rsidP="000837DD">
            <w:pPr>
              <w:jc w:val="center"/>
            </w:pPr>
          </w:p>
          <w:p w:rsidR="00AE0917" w:rsidRDefault="00CA2801" w:rsidP="000837DD">
            <w:pPr>
              <w:jc w:val="center"/>
            </w:pPr>
            <w:r>
              <w:t>ведущие специалисты,</w:t>
            </w:r>
          </w:p>
          <w:p w:rsidR="008215AC" w:rsidRDefault="0065480F" w:rsidP="000837DD">
            <w:pPr>
              <w:jc w:val="center"/>
            </w:pPr>
            <w:r>
              <w:t>специалист</w:t>
            </w:r>
            <w:r w:rsidR="00CA2801">
              <w:t>ы</w:t>
            </w:r>
          </w:p>
          <w:p w:rsidR="008215AC" w:rsidRPr="008215AC" w:rsidRDefault="008215AC" w:rsidP="000837DD">
            <w:pPr>
              <w:jc w:val="center"/>
            </w:pPr>
          </w:p>
          <w:p w:rsidR="008215AC" w:rsidRPr="008215AC" w:rsidRDefault="008215AC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65480F" w:rsidRDefault="00CA2801" w:rsidP="000837DD">
            <w:pPr>
              <w:jc w:val="center"/>
            </w:pPr>
            <w:r>
              <w:t>ведущий</w:t>
            </w:r>
            <w:r w:rsidR="0065480F">
              <w:t xml:space="preserve"> специалист</w:t>
            </w:r>
          </w:p>
          <w:p w:rsidR="008215AC" w:rsidRPr="008215AC" w:rsidRDefault="008215AC" w:rsidP="000837DD">
            <w:pPr>
              <w:jc w:val="center"/>
            </w:pPr>
          </w:p>
          <w:p w:rsidR="008215AC" w:rsidRDefault="008215AC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B2ED7" w:rsidRDefault="007B2ED7" w:rsidP="000837DD">
            <w:pPr>
              <w:jc w:val="center"/>
            </w:pPr>
            <w:r>
              <w:t>ведущий специалист</w:t>
            </w:r>
          </w:p>
          <w:p w:rsidR="007B2ED7" w:rsidRPr="008215AC" w:rsidRDefault="007B2ED7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B2ED7" w:rsidRDefault="007B2ED7" w:rsidP="000837DD">
            <w:pPr>
              <w:jc w:val="center"/>
            </w:pPr>
            <w:r>
              <w:t>ведущий специалист</w:t>
            </w:r>
          </w:p>
          <w:p w:rsidR="007B2ED7" w:rsidRPr="008215AC" w:rsidRDefault="007B2ED7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65480F" w:rsidRDefault="0065480F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77535F" w:rsidRPr="0077535F" w:rsidRDefault="0065480F" w:rsidP="000837DD">
            <w:pPr>
              <w:jc w:val="center"/>
            </w:pPr>
            <w:r>
              <w:t>ведущий специалист, специалист</w:t>
            </w: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77535F" w:rsidRDefault="0065480F" w:rsidP="000837DD">
            <w:pPr>
              <w:jc w:val="center"/>
            </w:pPr>
            <w:r>
              <w:t>ведущий специалист</w:t>
            </w:r>
          </w:p>
          <w:p w:rsidR="009E02F6" w:rsidRDefault="009E02F6" w:rsidP="000837DD">
            <w:pPr>
              <w:tabs>
                <w:tab w:val="left" w:pos="477"/>
              </w:tabs>
              <w:jc w:val="center"/>
            </w:pPr>
          </w:p>
          <w:p w:rsidR="009E02F6" w:rsidRDefault="009E02F6" w:rsidP="000837DD">
            <w:pPr>
              <w:tabs>
                <w:tab w:val="left" w:pos="477"/>
              </w:tabs>
              <w:jc w:val="center"/>
            </w:pPr>
          </w:p>
          <w:p w:rsidR="009E02F6" w:rsidRDefault="009E02F6" w:rsidP="000837DD">
            <w:pPr>
              <w:tabs>
                <w:tab w:val="left" w:pos="477"/>
              </w:tabs>
              <w:jc w:val="center"/>
            </w:pPr>
          </w:p>
          <w:p w:rsidR="005B2C88" w:rsidRDefault="005B2C88" w:rsidP="000837DD">
            <w:pPr>
              <w:tabs>
                <w:tab w:val="left" w:pos="477"/>
              </w:tabs>
              <w:jc w:val="center"/>
            </w:pPr>
          </w:p>
          <w:p w:rsidR="005B2C88" w:rsidRDefault="005B2C88" w:rsidP="000837DD">
            <w:pPr>
              <w:tabs>
                <w:tab w:val="left" w:pos="477"/>
              </w:tabs>
              <w:jc w:val="center"/>
            </w:pPr>
          </w:p>
          <w:p w:rsidR="005B2C88" w:rsidRDefault="006749CA" w:rsidP="000837DD">
            <w:pPr>
              <w:tabs>
                <w:tab w:val="left" w:pos="477"/>
              </w:tabs>
              <w:jc w:val="center"/>
            </w:pPr>
            <w:r>
              <w:t>заместитель начальника</w:t>
            </w:r>
          </w:p>
          <w:p w:rsidR="005B2C88" w:rsidRDefault="005B2C88" w:rsidP="000837DD">
            <w:pPr>
              <w:tabs>
                <w:tab w:val="left" w:pos="477"/>
              </w:tabs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77535F" w:rsidRPr="0077535F" w:rsidRDefault="0077535F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5B2C88" w:rsidRDefault="005B2C88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6749CA" w:rsidRDefault="006749CA" w:rsidP="000837DD">
            <w:pPr>
              <w:tabs>
                <w:tab w:val="left" w:pos="477"/>
              </w:tabs>
              <w:jc w:val="center"/>
            </w:pPr>
            <w:r>
              <w:t>заместитель начальника</w:t>
            </w:r>
          </w:p>
          <w:p w:rsidR="006749CA" w:rsidRDefault="006749CA" w:rsidP="000837DD">
            <w:pPr>
              <w:tabs>
                <w:tab w:val="left" w:pos="477"/>
              </w:tabs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CA2801" w:rsidRDefault="00CA2801" w:rsidP="000837DD">
            <w:pPr>
              <w:tabs>
                <w:tab w:val="left" w:pos="477"/>
              </w:tabs>
              <w:jc w:val="center"/>
            </w:pPr>
          </w:p>
          <w:p w:rsidR="00CA2801" w:rsidRDefault="00CA2801" w:rsidP="000837DD">
            <w:pPr>
              <w:tabs>
                <w:tab w:val="left" w:pos="477"/>
              </w:tabs>
              <w:jc w:val="center"/>
            </w:pPr>
          </w:p>
          <w:p w:rsidR="00CA2801" w:rsidRDefault="00CA2801" w:rsidP="000837DD">
            <w:pPr>
              <w:tabs>
                <w:tab w:val="left" w:pos="477"/>
              </w:tabs>
              <w:jc w:val="center"/>
            </w:pPr>
          </w:p>
          <w:p w:rsidR="006749CA" w:rsidRDefault="006749CA" w:rsidP="000837DD">
            <w:pPr>
              <w:tabs>
                <w:tab w:val="left" w:pos="477"/>
              </w:tabs>
              <w:jc w:val="center"/>
            </w:pPr>
            <w:r>
              <w:t>заместитель начальника</w:t>
            </w:r>
          </w:p>
          <w:p w:rsidR="006749CA" w:rsidRDefault="006749CA" w:rsidP="000837DD">
            <w:pPr>
              <w:tabs>
                <w:tab w:val="left" w:pos="477"/>
              </w:tabs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322167" w:rsidRDefault="00322167" w:rsidP="000837DD">
            <w:pPr>
              <w:jc w:val="center"/>
            </w:pPr>
          </w:p>
          <w:p w:rsidR="006749CA" w:rsidRDefault="006749CA" w:rsidP="000837DD">
            <w:pPr>
              <w:jc w:val="center"/>
            </w:pPr>
            <w:r>
              <w:t>начальник отдела</w:t>
            </w:r>
            <w:r w:rsidR="00EE3304">
              <w:t>, заместитель начальника</w:t>
            </w:r>
            <w:r w:rsidR="00CA2801">
              <w:t>, специалисты, члены комиссии</w:t>
            </w:r>
          </w:p>
          <w:p w:rsidR="006749CA" w:rsidRPr="006749CA" w:rsidRDefault="006749CA" w:rsidP="000837DD">
            <w:pPr>
              <w:jc w:val="center"/>
            </w:pPr>
          </w:p>
          <w:p w:rsidR="006749CA" w:rsidRPr="006749CA" w:rsidRDefault="006749CA" w:rsidP="000837DD">
            <w:pPr>
              <w:jc w:val="center"/>
            </w:pPr>
          </w:p>
          <w:p w:rsidR="006749CA" w:rsidRPr="006749CA" w:rsidRDefault="006749CA" w:rsidP="000837DD">
            <w:pPr>
              <w:jc w:val="center"/>
            </w:pPr>
          </w:p>
          <w:p w:rsidR="00CA2801" w:rsidRDefault="006749CA" w:rsidP="000837DD">
            <w:pPr>
              <w:jc w:val="center"/>
            </w:pPr>
            <w:r>
              <w:t>специалист</w:t>
            </w: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Pr="0077535F" w:rsidRDefault="00CA2801" w:rsidP="000837DD">
            <w:pPr>
              <w:jc w:val="center"/>
            </w:pPr>
            <w:r>
              <w:t>ведущий специалист, специалист</w:t>
            </w:r>
            <w:r w:rsidR="007B2ED7">
              <w:t>ы</w:t>
            </w:r>
          </w:p>
          <w:p w:rsid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  <w:r>
              <w:t>ведущий специалист</w:t>
            </w: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  <w:r>
              <w:t>ведущий специалист</w:t>
            </w: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Default="00CA2801" w:rsidP="000837DD">
            <w:pPr>
              <w:jc w:val="center"/>
            </w:pPr>
          </w:p>
          <w:p w:rsidR="00CA2801" w:rsidRPr="0077535F" w:rsidRDefault="00CA2801" w:rsidP="000837DD">
            <w:pPr>
              <w:jc w:val="center"/>
            </w:pPr>
            <w:r>
              <w:t>ведущий специалист, специалист</w:t>
            </w:r>
          </w:p>
          <w:p w:rsid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7B2ED7" w:rsidRPr="0077535F" w:rsidRDefault="007B2ED7" w:rsidP="000837DD">
            <w:pPr>
              <w:jc w:val="center"/>
            </w:pPr>
            <w:r>
              <w:t>ведущий специалист, специалист</w:t>
            </w: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Pr="00CA2801" w:rsidRDefault="00CA2801" w:rsidP="000837DD">
            <w:pPr>
              <w:jc w:val="center"/>
            </w:pPr>
          </w:p>
          <w:p w:rsidR="00CA2801" w:rsidRPr="0077535F" w:rsidRDefault="00CA2801" w:rsidP="000837DD">
            <w:pPr>
              <w:jc w:val="center"/>
            </w:pPr>
            <w:r>
              <w:t>ведущий специалист, специалист</w:t>
            </w:r>
          </w:p>
          <w:p w:rsidR="00403B94" w:rsidRDefault="00403B94" w:rsidP="000837DD">
            <w:pPr>
              <w:jc w:val="center"/>
            </w:pPr>
          </w:p>
          <w:p w:rsidR="00403B94" w:rsidRDefault="00403B94" w:rsidP="000837DD">
            <w:pPr>
              <w:jc w:val="center"/>
            </w:pPr>
          </w:p>
          <w:p w:rsidR="000837DD" w:rsidRDefault="00403B94" w:rsidP="000837DD">
            <w:pPr>
              <w:jc w:val="center"/>
            </w:pPr>
            <w:r>
              <w:t>заместитель начальника, специалист</w:t>
            </w:r>
          </w:p>
          <w:p w:rsidR="000837DD" w:rsidRPr="000837DD" w:rsidRDefault="000837DD" w:rsidP="000837DD">
            <w:pPr>
              <w:jc w:val="center"/>
            </w:pPr>
            <w:bookmarkStart w:id="0" w:name="_GoBack"/>
            <w:bookmarkEnd w:id="0"/>
          </w:p>
          <w:p w:rsidR="000837DD" w:rsidRP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Pr="000837DD" w:rsidRDefault="000837DD" w:rsidP="000837DD">
            <w:pPr>
              <w:jc w:val="center"/>
            </w:pPr>
          </w:p>
          <w:p w:rsidR="000837DD" w:rsidRDefault="000837DD" w:rsidP="000837DD">
            <w:pPr>
              <w:jc w:val="center"/>
            </w:pPr>
          </w:p>
          <w:p w:rsidR="00322167" w:rsidRDefault="000837DD" w:rsidP="000837DD">
            <w:pPr>
              <w:jc w:val="center"/>
            </w:pPr>
            <w:r>
              <w:t>заместитель начальника, специалист</w:t>
            </w:r>
          </w:p>
          <w:p w:rsidR="000837DD" w:rsidRDefault="000837DD" w:rsidP="000837DD">
            <w:pPr>
              <w:jc w:val="center"/>
            </w:pPr>
          </w:p>
          <w:p w:rsidR="000837DD" w:rsidRDefault="000837DD" w:rsidP="000837DD">
            <w:pPr>
              <w:jc w:val="center"/>
            </w:pPr>
          </w:p>
          <w:p w:rsidR="000837DD" w:rsidRDefault="000837DD" w:rsidP="000837DD">
            <w:pPr>
              <w:jc w:val="center"/>
            </w:pPr>
          </w:p>
          <w:p w:rsidR="000837DD" w:rsidRDefault="000837DD" w:rsidP="000837DD">
            <w:pPr>
              <w:jc w:val="center"/>
            </w:pPr>
            <w:r>
              <w:t>заместитель начальника, специалист</w:t>
            </w:r>
          </w:p>
          <w:p w:rsidR="000837DD" w:rsidRPr="000837DD" w:rsidRDefault="000837DD" w:rsidP="000837DD">
            <w:pPr>
              <w:jc w:val="center"/>
            </w:pPr>
          </w:p>
        </w:tc>
      </w:tr>
      <w:tr w:rsidR="002E189D" w:rsidTr="007B2ED7">
        <w:tc>
          <w:tcPr>
            <w:tcW w:w="9634" w:type="dxa"/>
            <w:gridSpan w:val="6"/>
          </w:tcPr>
          <w:p w:rsidR="002E189D" w:rsidRDefault="002E189D">
            <w:pPr>
              <w:jc w:val="center"/>
            </w:pPr>
            <w:r>
              <w:rPr>
                <w:b/>
                <w:lang w:val="en-US"/>
              </w:rPr>
              <w:lastRenderedPageBreak/>
              <w:t xml:space="preserve">IX. </w:t>
            </w:r>
            <w:r>
              <w:rPr>
                <w:b/>
              </w:rPr>
              <w:t>Реабилитация инвалидов</w:t>
            </w:r>
          </w:p>
        </w:tc>
      </w:tr>
      <w:tr w:rsidR="002E189D" w:rsidTr="007B2ED7">
        <w:tc>
          <w:tcPr>
            <w:tcW w:w="632" w:type="dxa"/>
          </w:tcPr>
          <w:p w:rsidR="002E189D" w:rsidRDefault="002E189D">
            <w:pPr>
              <w:jc w:val="center"/>
            </w:pPr>
            <w:r>
              <w:t>1.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845A0" w:rsidRDefault="00C845A0">
            <w:pPr>
              <w:jc w:val="center"/>
            </w:pPr>
          </w:p>
          <w:p w:rsidR="00C845A0" w:rsidRDefault="00C845A0">
            <w:pPr>
              <w:jc w:val="center"/>
            </w:pPr>
          </w:p>
          <w:p w:rsidR="002E189D" w:rsidRDefault="002E189D">
            <w:pPr>
              <w:jc w:val="center"/>
            </w:pPr>
            <w:r>
              <w:t>2.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C845A0" w:rsidRDefault="00C845A0">
            <w:r>
              <w:t>3.</w:t>
            </w:r>
          </w:p>
          <w:p w:rsidR="00C845A0" w:rsidRPr="00C845A0" w:rsidRDefault="00C845A0" w:rsidP="00C845A0"/>
          <w:p w:rsidR="00C845A0" w:rsidRPr="00C845A0" w:rsidRDefault="00C845A0" w:rsidP="00C845A0"/>
          <w:p w:rsidR="00C845A0" w:rsidRDefault="00C845A0" w:rsidP="00C845A0"/>
          <w:p w:rsidR="001440D6" w:rsidRPr="00C845A0" w:rsidRDefault="00C845A0" w:rsidP="00C845A0">
            <w:r>
              <w:t>4.</w:t>
            </w:r>
          </w:p>
        </w:tc>
        <w:tc>
          <w:tcPr>
            <w:tcW w:w="3866" w:type="dxa"/>
            <w:gridSpan w:val="3"/>
          </w:tcPr>
          <w:p w:rsidR="002E189D" w:rsidRDefault="002E189D">
            <w:r>
              <w:t>Прием документов на технические средства реабилитации по областному бюджету</w:t>
            </w:r>
          </w:p>
          <w:p w:rsidR="002E189D" w:rsidRDefault="002E189D"/>
          <w:p w:rsidR="002E189D" w:rsidRDefault="002E189D">
            <w:r>
              <w:t>Заявка на технические средства реабилитации по областному бюджету</w:t>
            </w:r>
            <w:r w:rsidR="00C845A0">
              <w:t>.</w:t>
            </w:r>
          </w:p>
          <w:p w:rsidR="002E189D" w:rsidRDefault="002E189D"/>
          <w:p w:rsidR="002E189D" w:rsidRDefault="002E189D">
            <w:r>
              <w:t>Выдача технических средств реабилитации по областному бюджету</w:t>
            </w:r>
            <w:r w:rsidR="00C845A0">
              <w:t>.</w:t>
            </w:r>
          </w:p>
          <w:p w:rsidR="00C845A0" w:rsidRDefault="00C845A0"/>
          <w:p w:rsidR="001440D6" w:rsidRDefault="001440D6">
            <w:r>
              <w:t>Выдача постельного белья спинальным больным</w:t>
            </w:r>
          </w:p>
        </w:tc>
        <w:tc>
          <w:tcPr>
            <w:tcW w:w="1791" w:type="dxa"/>
          </w:tcPr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</w:p>
          <w:p w:rsidR="002E189D" w:rsidRDefault="002E189D">
            <w:pPr>
              <w:jc w:val="center"/>
            </w:pPr>
            <w:r>
              <w:t>по мере необходимости</w:t>
            </w:r>
          </w:p>
          <w:p w:rsidR="002E189D" w:rsidRDefault="002E189D">
            <w:pPr>
              <w:jc w:val="center"/>
            </w:pPr>
          </w:p>
          <w:p w:rsidR="00C845A0" w:rsidRDefault="00C845A0">
            <w:pPr>
              <w:jc w:val="center"/>
            </w:pPr>
          </w:p>
          <w:p w:rsidR="00C845A0" w:rsidRDefault="00C845A0">
            <w:pPr>
              <w:jc w:val="center"/>
            </w:pPr>
          </w:p>
          <w:p w:rsidR="00C845A0" w:rsidRDefault="00C845A0">
            <w:pPr>
              <w:jc w:val="center"/>
            </w:pPr>
          </w:p>
          <w:p w:rsidR="002E189D" w:rsidRDefault="002E189D">
            <w:pPr>
              <w:jc w:val="center"/>
            </w:pPr>
            <w:r>
              <w:t>ежедневно</w:t>
            </w:r>
          </w:p>
          <w:p w:rsidR="002E189D" w:rsidRDefault="002E189D">
            <w:pPr>
              <w:jc w:val="center"/>
            </w:pPr>
          </w:p>
          <w:p w:rsidR="00C845A0" w:rsidRDefault="00C845A0">
            <w:pPr>
              <w:jc w:val="center"/>
            </w:pPr>
          </w:p>
          <w:p w:rsidR="002E189D" w:rsidRDefault="001440D6">
            <w:pPr>
              <w:jc w:val="center"/>
            </w:pPr>
            <w:r>
              <w:t>ноябрь</w:t>
            </w:r>
          </w:p>
        </w:tc>
        <w:tc>
          <w:tcPr>
            <w:tcW w:w="3345" w:type="dxa"/>
          </w:tcPr>
          <w:p w:rsidR="00C845A0" w:rsidRDefault="00C845A0" w:rsidP="00C845A0">
            <w:pPr>
              <w:ind w:firstLine="708"/>
            </w:pPr>
            <w:r>
              <w:t>специалист</w:t>
            </w:r>
          </w:p>
          <w:p w:rsidR="00C845A0" w:rsidRPr="00C845A0" w:rsidRDefault="00C845A0" w:rsidP="00C845A0"/>
          <w:p w:rsidR="00C845A0" w:rsidRPr="00C845A0" w:rsidRDefault="00C845A0" w:rsidP="00C845A0"/>
          <w:p w:rsidR="00C845A0" w:rsidRDefault="00C845A0" w:rsidP="00C845A0"/>
          <w:p w:rsidR="00C845A0" w:rsidRDefault="00C845A0" w:rsidP="00C845A0">
            <w:r>
              <w:t xml:space="preserve">            специалист</w:t>
            </w:r>
          </w:p>
          <w:p w:rsidR="00C845A0" w:rsidRDefault="00C845A0" w:rsidP="00C845A0">
            <w:pPr>
              <w:tabs>
                <w:tab w:val="left" w:pos="504"/>
              </w:tabs>
            </w:pPr>
            <w:r>
              <w:t xml:space="preserve">  </w:t>
            </w:r>
          </w:p>
          <w:p w:rsidR="00C845A0" w:rsidRPr="00C845A0" w:rsidRDefault="00C845A0" w:rsidP="00C845A0"/>
          <w:p w:rsidR="00C845A0" w:rsidRPr="00C845A0" w:rsidRDefault="00C845A0" w:rsidP="00C845A0"/>
          <w:p w:rsidR="00C845A0" w:rsidRDefault="00C845A0" w:rsidP="00C845A0"/>
          <w:p w:rsidR="00C845A0" w:rsidRDefault="00C845A0" w:rsidP="00C845A0">
            <w:pPr>
              <w:ind w:firstLine="708"/>
            </w:pPr>
            <w:r>
              <w:t>специалист</w:t>
            </w:r>
          </w:p>
          <w:p w:rsidR="00C845A0" w:rsidRDefault="00C845A0" w:rsidP="00C845A0">
            <w:pPr>
              <w:ind w:firstLine="708"/>
            </w:pPr>
          </w:p>
          <w:p w:rsidR="00C845A0" w:rsidRDefault="00C845A0" w:rsidP="00C845A0"/>
          <w:p w:rsidR="00C845A0" w:rsidRDefault="00C845A0" w:rsidP="00C845A0">
            <w:pPr>
              <w:ind w:firstLine="708"/>
            </w:pPr>
            <w:r>
              <w:t>специалист</w:t>
            </w:r>
          </w:p>
          <w:p w:rsidR="002E189D" w:rsidRPr="00C845A0" w:rsidRDefault="002E189D" w:rsidP="00C845A0">
            <w:pPr>
              <w:tabs>
                <w:tab w:val="left" w:pos="908"/>
              </w:tabs>
            </w:pPr>
          </w:p>
        </w:tc>
      </w:tr>
    </w:tbl>
    <w:p w:rsidR="002E189D" w:rsidRDefault="002E189D"/>
    <w:p w:rsidR="002E189D" w:rsidRDefault="002E189D">
      <w:pPr>
        <w:ind w:firstLine="567"/>
      </w:pPr>
    </w:p>
    <w:sectPr w:rsidR="002E189D" w:rsidSect="00E25BE3">
      <w:pgSz w:w="11906" w:h="16838"/>
      <w:pgMar w:top="719" w:right="850" w:bottom="851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Arial"/>
    <w:charset w:val="01"/>
    <w:family w:val="swiss"/>
    <w:pitch w:val="default"/>
    <w:sig w:usb0="00000001" w:usb1="08070000" w:usb2="00000010" w:usb3="00000000" w:csb0="00020000" w:csb1="00000000"/>
  </w:font>
  <w:font w:name="Noto Sans Devanagari">
    <w:altName w:val="Times New Roman"/>
    <w:charset w:val="01"/>
    <w:family w:val="auto"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no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E3"/>
    <w:rsid w:val="00025A57"/>
    <w:rsid w:val="00080F91"/>
    <w:rsid w:val="000837DD"/>
    <w:rsid w:val="000A518B"/>
    <w:rsid w:val="000B5689"/>
    <w:rsid w:val="000F17B5"/>
    <w:rsid w:val="00115BFA"/>
    <w:rsid w:val="001440D6"/>
    <w:rsid w:val="00156570"/>
    <w:rsid w:val="00162B9F"/>
    <w:rsid w:val="00172470"/>
    <w:rsid w:val="001909E7"/>
    <w:rsid w:val="001A32B4"/>
    <w:rsid w:val="001C1667"/>
    <w:rsid w:val="001D31FB"/>
    <w:rsid w:val="001E66F2"/>
    <w:rsid w:val="00251E4F"/>
    <w:rsid w:val="00271019"/>
    <w:rsid w:val="00275D43"/>
    <w:rsid w:val="0029269D"/>
    <w:rsid w:val="002B1B58"/>
    <w:rsid w:val="002E189D"/>
    <w:rsid w:val="003018B7"/>
    <w:rsid w:val="00322167"/>
    <w:rsid w:val="00362590"/>
    <w:rsid w:val="00403B94"/>
    <w:rsid w:val="004108FD"/>
    <w:rsid w:val="00412179"/>
    <w:rsid w:val="00441E74"/>
    <w:rsid w:val="00456A43"/>
    <w:rsid w:val="00461A64"/>
    <w:rsid w:val="004A46DD"/>
    <w:rsid w:val="004B7804"/>
    <w:rsid w:val="004D42BA"/>
    <w:rsid w:val="004E1DCE"/>
    <w:rsid w:val="004E6767"/>
    <w:rsid w:val="004F0AA5"/>
    <w:rsid w:val="00577EBE"/>
    <w:rsid w:val="00583AD2"/>
    <w:rsid w:val="00594F50"/>
    <w:rsid w:val="005B176E"/>
    <w:rsid w:val="005B2C88"/>
    <w:rsid w:val="00624CD0"/>
    <w:rsid w:val="00634A10"/>
    <w:rsid w:val="00642BE4"/>
    <w:rsid w:val="0065480F"/>
    <w:rsid w:val="006749CA"/>
    <w:rsid w:val="006A7923"/>
    <w:rsid w:val="006E0D4B"/>
    <w:rsid w:val="007266B7"/>
    <w:rsid w:val="007314EC"/>
    <w:rsid w:val="00735B88"/>
    <w:rsid w:val="0074061F"/>
    <w:rsid w:val="00741336"/>
    <w:rsid w:val="00753391"/>
    <w:rsid w:val="00766223"/>
    <w:rsid w:val="0077535F"/>
    <w:rsid w:val="0077654C"/>
    <w:rsid w:val="00777EDC"/>
    <w:rsid w:val="007841F7"/>
    <w:rsid w:val="00786994"/>
    <w:rsid w:val="007951A3"/>
    <w:rsid w:val="007B2ED7"/>
    <w:rsid w:val="007B6F6F"/>
    <w:rsid w:val="007C2D5F"/>
    <w:rsid w:val="007C341C"/>
    <w:rsid w:val="007E0BD8"/>
    <w:rsid w:val="00800EFB"/>
    <w:rsid w:val="008215AC"/>
    <w:rsid w:val="00831D58"/>
    <w:rsid w:val="00880149"/>
    <w:rsid w:val="008B7682"/>
    <w:rsid w:val="008F14A7"/>
    <w:rsid w:val="00917B36"/>
    <w:rsid w:val="00946075"/>
    <w:rsid w:val="00970D17"/>
    <w:rsid w:val="009D197C"/>
    <w:rsid w:val="009E02F6"/>
    <w:rsid w:val="00A13511"/>
    <w:rsid w:val="00A40340"/>
    <w:rsid w:val="00A519C8"/>
    <w:rsid w:val="00AA3080"/>
    <w:rsid w:val="00AC2602"/>
    <w:rsid w:val="00AC5F17"/>
    <w:rsid w:val="00AD5AA7"/>
    <w:rsid w:val="00AE0917"/>
    <w:rsid w:val="00AE4C78"/>
    <w:rsid w:val="00AE67AB"/>
    <w:rsid w:val="00B70CB1"/>
    <w:rsid w:val="00B70F5A"/>
    <w:rsid w:val="00B845CA"/>
    <w:rsid w:val="00BB3E52"/>
    <w:rsid w:val="00BE7A7C"/>
    <w:rsid w:val="00C15DE6"/>
    <w:rsid w:val="00C16E95"/>
    <w:rsid w:val="00C2020C"/>
    <w:rsid w:val="00C65E96"/>
    <w:rsid w:val="00C845A0"/>
    <w:rsid w:val="00C94D1F"/>
    <w:rsid w:val="00CA2801"/>
    <w:rsid w:val="00CA42CC"/>
    <w:rsid w:val="00CB79F4"/>
    <w:rsid w:val="00CC7224"/>
    <w:rsid w:val="00CD35C3"/>
    <w:rsid w:val="00D235BA"/>
    <w:rsid w:val="00D7549D"/>
    <w:rsid w:val="00DA2463"/>
    <w:rsid w:val="00DA54B0"/>
    <w:rsid w:val="00DB194D"/>
    <w:rsid w:val="00DC67F3"/>
    <w:rsid w:val="00E031E4"/>
    <w:rsid w:val="00E11813"/>
    <w:rsid w:val="00E25BE3"/>
    <w:rsid w:val="00E30598"/>
    <w:rsid w:val="00E51DED"/>
    <w:rsid w:val="00E53DAD"/>
    <w:rsid w:val="00E8785D"/>
    <w:rsid w:val="00EE3304"/>
    <w:rsid w:val="00EE6210"/>
    <w:rsid w:val="00F330C2"/>
    <w:rsid w:val="00F36D1C"/>
    <w:rsid w:val="00F6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0"/>
    <w:pPr>
      <w:suppressAutoHyphens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E8785D"/>
    <w:pPr>
      <w:keepNext/>
      <w:spacing w:before="240" w:after="120"/>
    </w:pPr>
    <w:rPr>
      <w:rFonts w:ascii="PT Sans" w:eastAsia="Calibri" w:hAnsi="PT Sans" w:cs="Noto Sans Devanagari"/>
      <w:sz w:val="28"/>
      <w:szCs w:val="28"/>
    </w:rPr>
  </w:style>
  <w:style w:type="paragraph" w:styleId="a3">
    <w:name w:val="Body Text"/>
    <w:basedOn w:val="a"/>
    <w:link w:val="a4"/>
    <w:uiPriority w:val="99"/>
    <w:rsid w:val="00E8785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62590"/>
    <w:rPr>
      <w:rFonts w:eastAsia="Times New Roman" w:cs="Times New Roman"/>
      <w:sz w:val="24"/>
      <w:szCs w:val="24"/>
    </w:rPr>
  </w:style>
  <w:style w:type="paragraph" w:styleId="a5">
    <w:name w:val="List"/>
    <w:basedOn w:val="a3"/>
    <w:uiPriority w:val="99"/>
    <w:rsid w:val="00E8785D"/>
    <w:rPr>
      <w:rFonts w:ascii="PT Sans" w:hAnsi="PT Sans" w:cs="Noto Sans Devanagari"/>
    </w:rPr>
  </w:style>
  <w:style w:type="paragraph" w:customStyle="1" w:styleId="Caption1">
    <w:name w:val="Caption1"/>
    <w:basedOn w:val="a"/>
    <w:uiPriority w:val="99"/>
    <w:rsid w:val="00E8785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10">
    <w:name w:val="index 1"/>
    <w:basedOn w:val="a"/>
    <w:next w:val="a"/>
    <w:autoRedefine/>
    <w:uiPriority w:val="99"/>
    <w:semiHidden/>
    <w:rsid w:val="00E8785D"/>
    <w:pPr>
      <w:ind w:left="240" w:hanging="240"/>
    </w:pPr>
  </w:style>
  <w:style w:type="paragraph" w:styleId="a6">
    <w:name w:val="index heading"/>
    <w:basedOn w:val="a"/>
    <w:uiPriority w:val="99"/>
    <w:rsid w:val="00E8785D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uiPriority w:val="99"/>
    <w:rsid w:val="00E8785D"/>
    <w:pPr>
      <w:widowControl w:val="0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uiPriority w:val="99"/>
    <w:rsid w:val="00E8785D"/>
    <w:pPr>
      <w:widowControl w:val="0"/>
    </w:pPr>
    <w:rPr>
      <w:rFonts w:ascii="Arial" w:eastAsia="Times New Roman" w:hAnsi="Arial" w:cs="Arial"/>
      <w:b/>
      <w:bCs/>
      <w:sz w:val="24"/>
      <w:szCs w:val="20"/>
    </w:rPr>
  </w:style>
  <w:style w:type="table" w:styleId="a7">
    <w:name w:val="Table Grid"/>
    <w:basedOn w:val="a1"/>
    <w:uiPriority w:val="99"/>
    <w:rsid w:val="00E878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4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5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80"/>
    <w:pPr>
      <w:suppressAutoHyphens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E8785D"/>
    <w:pPr>
      <w:keepNext/>
      <w:spacing w:before="240" w:after="120"/>
    </w:pPr>
    <w:rPr>
      <w:rFonts w:ascii="PT Sans" w:eastAsia="Calibri" w:hAnsi="PT Sans" w:cs="Noto Sans Devanagari"/>
      <w:sz w:val="28"/>
      <w:szCs w:val="28"/>
    </w:rPr>
  </w:style>
  <w:style w:type="paragraph" w:styleId="a3">
    <w:name w:val="Body Text"/>
    <w:basedOn w:val="a"/>
    <w:link w:val="a4"/>
    <w:uiPriority w:val="99"/>
    <w:rsid w:val="00E8785D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62590"/>
    <w:rPr>
      <w:rFonts w:eastAsia="Times New Roman" w:cs="Times New Roman"/>
      <w:sz w:val="24"/>
      <w:szCs w:val="24"/>
    </w:rPr>
  </w:style>
  <w:style w:type="paragraph" w:styleId="a5">
    <w:name w:val="List"/>
    <w:basedOn w:val="a3"/>
    <w:uiPriority w:val="99"/>
    <w:rsid w:val="00E8785D"/>
    <w:rPr>
      <w:rFonts w:ascii="PT Sans" w:hAnsi="PT Sans" w:cs="Noto Sans Devanagari"/>
    </w:rPr>
  </w:style>
  <w:style w:type="paragraph" w:customStyle="1" w:styleId="Caption1">
    <w:name w:val="Caption1"/>
    <w:basedOn w:val="a"/>
    <w:uiPriority w:val="99"/>
    <w:rsid w:val="00E8785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10">
    <w:name w:val="index 1"/>
    <w:basedOn w:val="a"/>
    <w:next w:val="a"/>
    <w:autoRedefine/>
    <w:uiPriority w:val="99"/>
    <w:semiHidden/>
    <w:rsid w:val="00E8785D"/>
    <w:pPr>
      <w:ind w:left="240" w:hanging="240"/>
    </w:pPr>
  </w:style>
  <w:style w:type="paragraph" w:styleId="a6">
    <w:name w:val="index heading"/>
    <w:basedOn w:val="a"/>
    <w:uiPriority w:val="99"/>
    <w:rsid w:val="00E8785D"/>
    <w:pPr>
      <w:suppressLineNumbers/>
    </w:pPr>
    <w:rPr>
      <w:rFonts w:ascii="PT Sans" w:hAnsi="PT Sans" w:cs="Noto Sans Devanagari"/>
    </w:rPr>
  </w:style>
  <w:style w:type="paragraph" w:customStyle="1" w:styleId="ConsPlusNormal">
    <w:name w:val="ConsPlusNormal"/>
    <w:uiPriority w:val="99"/>
    <w:rsid w:val="00E8785D"/>
    <w:pPr>
      <w:widowControl w:val="0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ConsPlusTitle">
    <w:name w:val="ConsPlusTitle"/>
    <w:uiPriority w:val="99"/>
    <w:rsid w:val="00E8785D"/>
    <w:pPr>
      <w:widowControl w:val="0"/>
    </w:pPr>
    <w:rPr>
      <w:rFonts w:ascii="Arial" w:eastAsia="Times New Roman" w:hAnsi="Arial" w:cs="Arial"/>
      <w:b/>
      <w:bCs/>
      <w:sz w:val="24"/>
      <w:szCs w:val="20"/>
    </w:rPr>
  </w:style>
  <w:style w:type="table" w:styleId="a7">
    <w:name w:val="Table Grid"/>
    <w:basedOn w:val="a1"/>
    <w:uiPriority w:val="99"/>
    <w:rsid w:val="00E878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45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45A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2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5150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9</cp:revision>
  <cp:lastPrinted>2025-03-17T08:38:00Z</cp:lastPrinted>
  <dcterms:created xsi:type="dcterms:W3CDTF">2025-02-20T14:40:00Z</dcterms:created>
  <dcterms:modified xsi:type="dcterms:W3CDTF">2025-03-17T08:43:00Z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